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5533" w14:textId="0DF697D9" w:rsidR="00896F54" w:rsidRPr="00896F54" w:rsidRDefault="00594508" w:rsidP="00896F54">
      <w:pPr>
        <w:pStyle w:val="Title"/>
        <w:framePr w:w="0" w:hSpace="0" w:vSpace="0" w:wrap="auto" w:vAnchor="margin" w:hAnchor="text" w:xAlign="left" w:yAlign="inline"/>
        <w:spacing w:line="480" w:lineRule="auto"/>
        <w:rPr>
          <w:rFonts w:ascii="Arial" w:hAnsi="Arial" w:cs="Arial"/>
          <w:b/>
          <w:bCs/>
          <w:color w:val="000000" w:themeColor="text1"/>
          <w:sz w:val="22"/>
          <w:szCs w:val="22"/>
          <w:lang w:eastAsia="zh-CN"/>
        </w:rPr>
      </w:pPr>
      <w:bookmarkStart w:id="0" w:name="_Hlk214531916"/>
      <w:r>
        <w:rPr>
          <w:rFonts w:ascii="Arial" w:hAnsi="Arial" w:cs="Arial"/>
          <w:b/>
          <w:bCs/>
          <w:color w:val="000000" w:themeColor="text1"/>
          <w:sz w:val="22"/>
          <w:szCs w:val="22"/>
        </w:rPr>
        <w:t xml:space="preserve">Title </w:t>
      </w:r>
    </w:p>
    <w:p w14:paraId="17D939E8" w14:textId="3B202594" w:rsidR="00896F54" w:rsidRPr="00267E8C" w:rsidRDefault="00594508" w:rsidP="00896F54">
      <w:pPr>
        <w:spacing w:line="480" w:lineRule="auto"/>
        <w:jc w:val="center"/>
        <w:rPr>
          <w:rFonts w:ascii="Arial" w:hAnsi="Arial" w:cs="Arial"/>
          <w:color w:val="000000" w:themeColor="text1"/>
          <w:sz w:val="22"/>
          <w:szCs w:val="22"/>
          <w:lang w:eastAsia="zh-CN"/>
        </w:rPr>
      </w:pPr>
      <w:bookmarkStart w:id="1" w:name="_Hlk214531463"/>
      <w:bookmarkStart w:id="2" w:name="_Hlk214531911"/>
      <w:bookmarkEnd w:id="0"/>
      <w:proofErr w:type="spellStart"/>
      <w:r>
        <w:rPr>
          <w:rFonts w:ascii="Arial" w:hAnsi="Arial" w:cs="Arial"/>
          <w:color w:val="000000" w:themeColor="text1"/>
          <w:sz w:val="22"/>
          <w:szCs w:val="22"/>
        </w:rPr>
        <w:t>AuthorNameA</w:t>
      </w:r>
      <w:bookmarkEnd w:id="1"/>
      <w:proofErr w:type="spellEnd"/>
      <w:r w:rsidR="00896F54" w:rsidRPr="00267E8C">
        <w:rPr>
          <w:rFonts w:ascii="Arial" w:hAnsi="Arial" w:cs="Arial"/>
          <w:color w:val="000000" w:themeColor="text1"/>
          <w:sz w:val="22"/>
          <w:szCs w:val="22"/>
        </w:rPr>
        <w:t xml:space="preserve">, </w:t>
      </w:r>
      <w:proofErr w:type="spellStart"/>
      <w:r w:rsidRPr="00594508">
        <w:rPr>
          <w:rFonts w:ascii="Arial" w:hAnsi="Arial" w:cs="Arial"/>
          <w:color w:val="000000" w:themeColor="text1"/>
          <w:sz w:val="22"/>
          <w:szCs w:val="22"/>
        </w:rPr>
        <w:t>AuthorName</w:t>
      </w:r>
      <w:r>
        <w:rPr>
          <w:rFonts w:ascii="Arial" w:hAnsi="Arial" w:cs="Arial"/>
          <w:color w:val="000000" w:themeColor="text1"/>
          <w:sz w:val="22"/>
          <w:szCs w:val="22"/>
        </w:rPr>
        <w:t>B</w:t>
      </w:r>
      <w:proofErr w:type="spellEnd"/>
      <w:r w:rsidR="00896F54" w:rsidRPr="00267E8C">
        <w:rPr>
          <w:rFonts w:ascii="Arial" w:hAnsi="Arial" w:cs="Arial"/>
          <w:color w:val="000000" w:themeColor="text1"/>
          <w:sz w:val="22"/>
          <w:szCs w:val="22"/>
        </w:rPr>
        <w:t xml:space="preserve">, </w:t>
      </w:r>
      <w:proofErr w:type="spellStart"/>
      <w:r w:rsidRPr="00594508">
        <w:rPr>
          <w:rFonts w:ascii="Arial" w:hAnsi="Arial" w:cs="Arial"/>
          <w:color w:val="000000" w:themeColor="text1"/>
          <w:sz w:val="22"/>
          <w:szCs w:val="22"/>
        </w:rPr>
        <w:t>AuthorName</w:t>
      </w:r>
      <w:r>
        <w:rPr>
          <w:rFonts w:ascii="Arial" w:hAnsi="Arial" w:cs="Arial"/>
          <w:color w:val="000000" w:themeColor="text1"/>
          <w:sz w:val="22"/>
          <w:szCs w:val="22"/>
        </w:rPr>
        <w:t>C</w:t>
      </w:r>
      <w:proofErr w:type="spellEnd"/>
    </w:p>
    <w:bookmarkEnd w:id="2"/>
    <w:p w14:paraId="1BFD882E" w14:textId="77777777" w:rsidR="00896F54" w:rsidRDefault="00896F54" w:rsidP="00896F54"/>
    <w:p w14:paraId="2FE4D0BF" w14:textId="27D55A13" w:rsidR="00896F54" w:rsidRPr="00267E8C" w:rsidRDefault="00594508" w:rsidP="00896F54">
      <w:pPr>
        <w:spacing w:line="480" w:lineRule="auto"/>
        <w:rPr>
          <w:rFonts w:ascii="Arial" w:hAnsi="Arial" w:cs="Arial"/>
          <w:color w:val="000000" w:themeColor="text1"/>
          <w:sz w:val="22"/>
          <w:szCs w:val="22"/>
        </w:rPr>
      </w:pPr>
      <w:bookmarkStart w:id="3" w:name="_Hlk214531362"/>
      <w:bookmarkStart w:id="4" w:name="_Hlk214531897"/>
      <w:proofErr w:type="spellStart"/>
      <w:r w:rsidRPr="00594508">
        <w:rPr>
          <w:rFonts w:ascii="Arial" w:hAnsi="Arial" w:cs="Arial"/>
          <w:color w:val="000000" w:themeColor="text1"/>
          <w:sz w:val="22"/>
          <w:szCs w:val="22"/>
        </w:rPr>
        <w:t>AuthorName</w:t>
      </w:r>
      <w:r>
        <w:rPr>
          <w:rFonts w:ascii="Arial" w:hAnsi="Arial" w:cs="Arial"/>
          <w:color w:val="000000" w:themeColor="text1"/>
          <w:sz w:val="22"/>
          <w:szCs w:val="22"/>
        </w:rPr>
        <w:t>A</w:t>
      </w:r>
      <w:proofErr w:type="spellEnd"/>
      <w:r w:rsidR="00896F54" w:rsidRPr="00267E8C">
        <w:rPr>
          <w:rFonts w:ascii="Arial" w:hAnsi="Arial" w:cs="Arial"/>
          <w:color w:val="000000" w:themeColor="text1"/>
          <w:sz w:val="22"/>
          <w:szCs w:val="22"/>
        </w:rPr>
        <w:t xml:space="preserve"> is with the </w:t>
      </w:r>
      <w:r>
        <w:rPr>
          <w:rFonts w:ascii="Arial" w:hAnsi="Arial" w:cs="Arial"/>
          <w:color w:val="000000" w:themeColor="text1"/>
          <w:sz w:val="22"/>
          <w:szCs w:val="22"/>
        </w:rPr>
        <w:t>xxx Lab</w:t>
      </w:r>
      <w:r w:rsidR="00896F54" w:rsidRPr="00267E8C">
        <w:rPr>
          <w:rFonts w:ascii="Arial" w:hAnsi="Arial" w:cs="Arial"/>
          <w:color w:val="000000" w:themeColor="text1"/>
          <w:sz w:val="22"/>
          <w:szCs w:val="22"/>
        </w:rPr>
        <w:t xml:space="preserve">, </w:t>
      </w:r>
      <w:r>
        <w:rPr>
          <w:rFonts w:ascii="Arial" w:hAnsi="Arial" w:cs="Arial"/>
          <w:color w:val="000000" w:themeColor="text1"/>
          <w:sz w:val="22"/>
          <w:szCs w:val="22"/>
        </w:rPr>
        <w:t xml:space="preserve">xxx </w:t>
      </w:r>
      <w:r w:rsidR="00896F54" w:rsidRPr="00267E8C">
        <w:rPr>
          <w:rFonts w:ascii="Arial" w:hAnsi="Arial" w:cs="Arial"/>
          <w:color w:val="000000" w:themeColor="text1"/>
          <w:sz w:val="22"/>
          <w:szCs w:val="22"/>
        </w:rPr>
        <w:t xml:space="preserve">Department, </w:t>
      </w:r>
      <w:proofErr w:type="spellStart"/>
      <w:r>
        <w:rPr>
          <w:rFonts w:ascii="Arial" w:hAnsi="Arial" w:cs="Arial"/>
          <w:color w:val="000000" w:themeColor="text1"/>
          <w:sz w:val="22"/>
          <w:szCs w:val="22"/>
        </w:rPr>
        <w:t>xxxx</w:t>
      </w:r>
      <w:proofErr w:type="spellEnd"/>
      <w:r>
        <w:rPr>
          <w:rFonts w:ascii="Arial" w:hAnsi="Arial" w:cs="Arial"/>
          <w:color w:val="000000" w:themeColor="text1"/>
          <w:sz w:val="22"/>
          <w:szCs w:val="22"/>
        </w:rPr>
        <w:t xml:space="preserve"> </w:t>
      </w:r>
      <w:r w:rsidR="00896F54" w:rsidRPr="00267E8C">
        <w:rPr>
          <w:rFonts w:ascii="Arial" w:hAnsi="Arial" w:cs="Arial"/>
          <w:color w:val="000000" w:themeColor="text1"/>
          <w:sz w:val="22"/>
          <w:szCs w:val="22"/>
        </w:rPr>
        <w:t xml:space="preserve">Department, </w:t>
      </w:r>
      <w:r>
        <w:rPr>
          <w:rFonts w:ascii="Arial" w:hAnsi="Arial" w:cs="Arial"/>
          <w:color w:val="000000" w:themeColor="text1"/>
          <w:sz w:val="22"/>
          <w:szCs w:val="22"/>
        </w:rPr>
        <w:t xml:space="preserve">xxx </w:t>
      </w:r>
      <w:r w:rsidR="00896F54" w:rsidRPr="00267E8C">
        <w:rPr>
          <w:rFonts w:ascii="Arial" w:hAnsi="Arial" w:cs="Arial"/>
          <w:color w:val="000000" w:themeColor="text1"/>
          <w:sz w:val="22"/>
          <w:szCs w:val="22"/>
        </w:rPr>
        <w:t xml:space="preserve">Institute, </w:t>
      </w:r>
      <w:r>
        <w:rPr>
          <w:rFonts w:ascii="Arial" w:hAnsi="Arial" w:cs="Arial"/>
          <w:color w:val="000000" w:themeColor="text1"/>
          <w:sz w:val="22"/>
          <w:szCs w:val="22"/>
        </w:rPr>
        <w:t xml:space="preserve">xxx </w:t>
      </w:r>
      <w:r w:rsidR="00896F54" w:rsidRPr="00267E8C">
        <w:rPr>
          <w:rFonts w:ascii="Arial" w:hAnsi="Arial" w:cs="Arial"/>
          <w:color w:val="000000" w:themeColor="text1"/>
          <w:sz w:val="22"/>
          <w:szCs w:val="22"/>
        </w:rPr>
        <w:t>University</w:t>
      </w:r>
      <w:r w:rsidR="00896F54">
        <w:rPr>
          <w:rFonts w:ascii="Arial" w:hAnsi="Arial" w:cs="Arial"/>
          <w:color w:val="000000" w:themeColor="text1"/>
          <w:sz w:val="22"/>
          <w:szCs w:val="22"/>
        </w:rPr>
        <w:t xml:space="preserve">. </w:t>
      </w:r>
      <w:r>
        <w:rPr>
          <w:rFonts w:ascii="Arial" w:hAnsi="Arial" w:cs="Arial"/>
          <w:color w:val="000000" w:themeColor="text1"/>
          <w:sz w:val="22"/>
          <w:szCs w:val="22"/>
        </w:rPr>
        <w:t>City</w:t>
      </w:r>
      <w:r w:rsidR="00896F54" w:rsidRPr="00896F54">
        <w:rPr>
          <w:rFonts w:ascii="Arial" w:hAnsi="Arial" w:cs="Arial"/>
          <w:color w:val="000000" w:themeColor="text1"/>
          <w:sz w:val="22"/>
          <w:szCs w:val="22"/>
        </w:rPr>
        <w:t xml:space="preserve">, </w:t>
      </w:r>
      <w:r>
        <w:rPr>
          <w:rFonts w:ascii="Arial" w:hAnsi="Arial" w:cs="Arial"/>
          <w:color w:val="000000" w:themeColor="text1"/>
          <w:sz w:val="22"/>
          <w:szCs w:val="22"/>
        </w:rPr>
        <w:t>State</w:t>
      </w:r>
      <w:r w:rsidR="00896F54" w:rsidRPr="00896F54">
        <w:rPr>
          <w:rFonts w:ascii="Arial" w:hAnsi="Arial" w:cs="Arial"/>
          <w:color w:val="000000" w:themeColor="text1"/>
          <w:sz w:val="22"/>
          <w:szCs w:val="22"/>
        </w:rPr>
        <w:t xml:space="preserve">, </w:t>
      </w:r>
      <w:r>
        <w:rPr>
          <w:rFonts w:ascii="Arial" w:hAnsi="Arial" w:cs="Arial"/>
          <w:color w:val="000000" w:themeColor="text1"/>
          <w:sz w:val="22"/>
          <w:szCs w:val="22"/>
        </w:rPr>
        <w:t>Postcode</w:t>
      </w:r>
      <w:r w:rsidR="00896F54" w:rsidRPr="00896F54">
        <w:rPr>
          <w:rFonts w:ascii="Arial" w:hAnsi="Arial" w:cs="Arial"/>
          <w:color w:val="000000" w:themeColor="text1"/>
          <w:sz w:val="22"/>
          <w:szCs w:val="22"/>
        </w:rPr>
        <w:t xml:space="preserve">, </w:t>
      </w:r>
      <w:r>
        <w:rPr>
          <w:rFonts w:ascii="Arial" w:hAnsi="Arial" w:cs="Arial"/>
          <w:color w:val="000000" w:themeColor="text1"/>
          <w:sz w:val="22"/>
          <w:szCs w:val="22"/>
        </w:rPr>
        <w:t>Country</w:t>
      </w:r>
      <w:r w:rsidR="00896F54" w:rsidRPr="00896F54">
        <w:rPr>
          <w:rFonts w:ascii="Arial" w:hAnsi="Arial" w:cs="Arial"/>
          <w:color w:val="000000" w:themeColor="text1"/>
          <w:sz w:val="22"/>
          <w:szCs w:val="22"/>
        </w:rPr>
        <w:t>.</w:t>
      </w:r>
      <w:bookmarkEnd w:id="3"/>
      <w:r w:rsidR="00896F54" w:rsidRPr="00267E8C">
        <w:rPr>
          <w:rFonts w:ascii="Arial" w:hAnsi="Arial" w:cs="Arial"/>
          <w:color w:val="000000" w:themeColor="text1"/>
          <w:sz w:val="22"/>
          <w:szCs w:val="22"/>
        </w:rPr>
        <w:t xml:space="preserve"> </w:t>
      </w:r>
    </w:p>
    <w:p w14:paraId="59929F73" w14:textId="7FBF6BF6" w:rsidR="00594508" w:rsidRDefault="00594508" w:rsidP="00896F54">
      <w:pPr>
        <w:spacing w:line="480" w:lineRule="auto"/>
        <w:rPr>
          <w:rFonts w:ascii="Arial" w:hAnsi="Arial" w:cs="Arial"/>
          <w:color w:val="000000" w:themeColor="text1"/>
          <w:sz w:val="22"/>
          <w:szCs w:val="22"/>
        </w:rPr>
      </w:pPr>
      <w:proofErr w:type="spellStart"/>
      <w:r w:rsidRPr="00594508">
        <w:rPr>
          <w:rFonts w:ascii="Arial" w:hAnsi="Arial" w:cs="Arial"/>
          <w:color w:val="000000" w:themeColor="text1"/>
          <w:sz w:val="22"/>
          <w:szCs w:val="22"/>
        </w:rPr>
        <w:t>AuthorName</w:t>
      </w:r>
      <w:r>
        <w:rPr>
          <w:rFonts w:ascii="Arial" w:hAnsi="Arial" w:cs="Arial"/>
          <w:color w:val="000000" w:themeColor="text1"/>
          <w:sz w:val="22"/>
          <w:szCs w:val="22"/>
        </w:rPr>
        <w:t>B</w:t>
      </w:r>
      <w:proofErr w:type="spellEnd"/>
      <w:r w:rsidRPr="00594508">
        <w:rPr>
          <w:rFonts w:ascii="Arial" w:hAnsi="Arial" w:cs="Arial"/>
          <w:color w:val="000000" w:themeColor="text1"/>
          <w:sz w:val="22"/>
          <w:szCs w:val="22"/>
        </w:rPr>
        <w:t xml:space="preserve"> is with the xxx Lab, xxx Institute. City, State, Postcode, Country.</w:t>
      </w:r>
    </w:p>
    <w:p w14:paraId="3C24503F" w14:textId="5125A66F" w:rsidR="00594508" w:rsidRDefault="00594508" w:rsidP="00896F54">
      <w:pPr>
        <w:spacing w:line="480" w:lineRule="auto"/>
        <w:rPr>
          <w:rFonts w:ascii="Arial" w:hAnsi="Arial" w:cs="Arial"/>
          <w:color w:val="000000" w:themeColor="text1"/>
          <w:sz w:val="22"/>
          <w:szCs w:val="22"/>
        </w:rPr>
      </w:pPr>
      <w:proofErr w:type="spellStart"/>
      <w:r w:rsidRPr="00594508">
        <w:rPr>
          <w:rFonts w:ascii="Arial" w:hAnsi="Arial" w:cs="Arial"/>
          <w:color w:val="000000" w:themeColor="text1"/>
          <w:sz w:val="22"/>
          <w:szCs w:val="22"/>
        </w:rPr>
        <w:t>AuthorName</w:t>
      </w:r>
      <w:r>
        <w:rPr>
          <w:rFonts w:ascii="Arial" w:hAnsi="Arial" w:cs="Arial"/>
          <w:color w:val="000000" w:themeColor="text1"/>
          <w:sz w:val="22"/>
          <w:szCs w:val="22"/>
        </w:rPr>
        <w:t>C</w:t>
      </w:r>
      <w:proofErr w:type="spellEnd"/>
      <w:r w:rsidRPr="00594508">
        <w:rPr>
          <w:rFonts w:ascii="Arial" w:hAnsi="Arial" w:cs="Arial"/>
          <w:color w:val="000000" w:themeColor="text1"/>
          <w:sz w:val="22"/>
          <w:szCs w:val="22"/>
        </w:rPr>
        <w:t xml:space="preserve"> is with the </w:t>
      </w:r>
      <w:proofErr w:type="spellStart"/>
      <w:r w:rsidRPr="00594508">
        <w:rPr>
          <w:rFonts w:ascii="Arial" w:hAnsi="Arial" w:cs="Arial"/>
          <w:color w:val="000000" w:themeColor="text1"/>
          <w:sz w:val="22"/>
          <w:szCs w:val="22"/>
        </w:rPr>
        <w:t>xxxx</w:t>
      </w:r>
      <w:proofErr w:type="spellEnd"/>
      <w:r w:rsidRPr="00594508">
        <w:rPr>
          <w:rFonts w:ascii="Arial" w:hAnsi="Arial" w:cs="Arial"/>
          <w:color w:val="000000" w:themeColor="text1"/>
          <w:sz w:val="22"/>
          <w:szCs w:val="22"/>
        </w:rPr>
        <w:t xml:space="preserve"> Department, xxx University. City, State, Postcode, Country.</w:t>
      </w:r>
    </w:p>
    <w:p w14:paraId="7BB58149" w14:textId="1E2297FF" w:rsidR="00896F54" w:rsidRDefault="00896F54" w:rsidP="00896F54">
      <w:pPr>
        <w:spacing w:line="480" w:lineRule="auto"/>
        <w:rPr>
          <w:rFonts w:ascii="Arial" w:hAnsi="Arial" w:cs="Arial"/>
          <w:color w:val="000000" w:themeColor="text1"/>
          <w:sz w:val="22"/>
          <w:szCs w:val="22"/>
        </w:rPr>
      </w:pPr>
      <w:r>
        <w:rPr>
          <w:rFonts w:ascii="Arial" w:hAnsi="Arial" w:cs="Arial"/>
          <w:color w:val="000000" w:themeColor="text1"/>
          <w:sz w:val="22"/>
          <w:szCs w:val="22"/>
        </w:rPr>
        <w:t xml:space="preserve">Corresponding author </w:t>
      </w:r>
      <w:bookmarkStart w:id="5" w:name="_Hlk214531428"/>
      <w:proofErr w:type="spellStart"/>
      <w:r w:rsidR="00594508">
        <w:rPr>
          <w:rFonts w:ascii="Arial" w:hAnsi="Arial" w:cs="Arial"/>
          <w:color w:val="000000" w:themeColor="text1"/>
          <w:sz w:val="22"/>
          <w:szCs w:val="22"/>
        </w:rPr>
        <w:t>AuthorName</w:t>
      </w:r>
      <w:bookmarkEnd w:id="5"/>
      <w:proofErr w:type="spellEnd"/>
      <w:r>
        <w:rPr>
          <w:rFonts w:ascii="Arial" w:hAnsi="Arial" w:cs="Arial"/>
          <w:color w:val="000000" w:themeColor="text1"/>
          <w:sz w:val="22"/>
          <w:szCs w:val="22"/>
        </w:rPr>
        <w:t xml:space="preserve"> (</w:t>
      </w:r>
      <w:proofErr w:type="spellStart"/>
      <w:r w:rsidR="00594508">
        <w:rPr>
          <w:rFonts w:ascii="Arial" w:hAnsi="Arial" w:cs="Arial"/>
          <w:color w:val="000000" w:themeColor="text1"/>
          <w:sz w:val="22"/>
          <w:szCs w:val="22"/>
        </w:rPr>
        <w:t>xxx</w:t>
      </w:r>
      <w:r>
        <w:rPr>
          <w:rFonts w:ascii="Arial" w:hAnsi="Arial" w:cs="Arial"/>
          <w:color w:val="000000" w:themeColor="text1"/>
          <w:sz w:val="22"/>
          <w:szCs w:val="22"/>
        </w:rPr>
        <w:t>@</w:t>
      </w:r>
      <w:proofErr w:type="gramStart"/>
      <w:r w:rsidR="00594508">
        <w:rPr>
          <w:rFonts w:ascii="Arial" w:hAnsi="Arial" w:cs="Arial"/>
          <w:color w:val="000000" w:themeColor="text1"/>
          <w:sz w:val="22"/>
          <w:szCs w:val="22"/>
        </w:rPr>
        <w:t>xxxx</w:t>
      </w:r>
      <w:proofErr w:type="spellEnd"/>
      <w:r>
        <w:rPr>
          <w:rFonts w:ascii="Arial" w:hAnsi="Arial" w:cs="Arial"/>
          <w:color w:val="000000" w:themeColor="text1"/>
          <w:sz w:val="22"/>
          <w:szCs w:val="22"/>
        </w:rPr>
        <w:t xml:space="preserve"> )</w:t>
      </w:r>
      <w:proofErr w:type="gramEnd"/>
    </w:p>
    <w:bookmarkEnd w:id="4"/>
    <w:p w14:paraId="0D830C6B" w14:textId="6409940D" w:rsidR="006D22B0" w:rsidRPr="00CF5FD4" w:rsidRDefault="006D22B0" w:rsidP="006D22B0">
      <w:pPr>
        <w:rPr>
          <w:b/>
          <w:bCs/>
          <w:color w:val="0070C0"/>
        </w:rPr>
      </w:pPr>
      <w:r w:rsidRPr="00CF5FD4">
        <w:rPr>
          <w:rFonts w:ascii="Arial" w:hAnsi="Arial" w:cs="Arial"/>
          <w:b/>
          <w:bCs/>
          <w:color w:val="0070C0"/>
          <w:sz w:val="22"/>
          <w:szCs w:val="22"/>
        </w:rPr>
        <w:t>Graphics Abstract</w:t>
      </w:r>
      <w:r>
        <w:rPr>
          <w:rFonts w:ascii="Arial" w:hAnsi="Arial" w:cs="Arial"/>
          <w:b/>
          <w:bCs/>
          <w:color w:val="0070C0"/>
          <w:sz w:val="22"/>
          <w:szCs w:val="22"/>
        </w:rPr>
        <w:t xml:space="preserve"> should be submitted in a sperate figure in the editorial manager system when you submit the </w:t>
      </w:r>
      <w:r w:rsidR="00B51AE0">
        <w:rPr>
          <w:rFonts w:ascii="Arial" w:hAnsi="Arial" w:cs="Arial"/>
          <w:b/>
          <w:bCs/>
          <w:color w:val="0070C0"/>
          <w:sz w:val="22"/>
          <w:szCs w:val="22"/>
        </w:rPr>
        <w:t xml:space="preserve">final paper </w:t>
      </w:r>
      <w:r>
        <w:rPr>
          <w:rFonts w:ascii="Arial" w:hAnsi="Arial" w:cs="Arial"/>
          <w:b/>
          <w:bCs/>
          <w:color w:val="0070C0"/>
          <w:sz w:val="22"/>
          <w:szCs w:val="22"/>
        </w:rPr>
        <w:t>(</w:t>
      </w:r>
      <w:r w:rsidRPr="006D22B0">
        <w:rPr>
          <w:rFonts w:ascii="Arial" w:hAnsi="Arial" w:cs="Arial"/>
          <w:b/>
          <w:bCs/>
          <w:color w:val="0070C0"/>
          <w:sz w:val="22"/>
          <w:szCs w:val="22"/>
        </w:rPr>
        <w:t xml:space="preserve">make sure the </w:t>
      </w:r>
      <w:proofErr w:type="gramStart"/>
      <w:r w:rsidRPr="006D22B0">
        <w:rPr>
          <w:rFonts w:ascii="Arial" w:hAnsi="Arial" w:cs="Arial"/>
          <w:b/>
          <w:bCs/>
          <w:color w:val="0070C0"/>
          <w:sz w:val="22"/>
          <w:szCs w:val="22"/>
        </w:rPr>
        <w:t>captions</w:t>
      </w:r>
      <w:proofErr w:type="gramEnd"/>
      <w:r w:rsidRPr="006D22B0">
        <w:rPr>
          <w:rFonts w:ascii="Arial" w:hAnsi="Arial" w:cs="Arial"/>
          <w:b/>
          <w:bCs/>
          <w:color w:val="0070C0"/>
          <w:sz w:val="22"/>
          <w:szCs w:val="22"/>
        </w:rPr>
        <w:t xml:space="preserve"> of this figure is embedded into the figure file</w:t>
      </w:r>
      <w:r>
        <w:rPr>
          <w:rFonts w:ascii="Arial" w:hAnsi="Arial" w:cs="Arial"/>
          <w:b/>
          <w:bCs/>
          <w:color w:val="0070C0"/>
          <w:sz w:val="22"/>
          <w:szCs w:val="22"/>
        </w:rPr>
        <w:t>) – DO NOT Paste your Graphic Abstract here</w:t>
      </w:r>
    </w:p>
    <w:p w14:paraId="1942A248" w14:textId="77777777" w:rsidR="00514D55" w:rsidRDefault="00514D55" w:rsidP="00896F54">
      <w:pPr>
        <w:spacing w:line="480" w:lineRule="auto"/>
        <w:rPr>
          <w:rFonts w:ascii="Arial" w:hAnsi="Arial" w:cs="Arial"/>
          <w:color w:val="000000" w:themeColor="text1"/>
          <w:sz w:val="22"/>
          <w:szCs w:val="22"/>
        </w:rPr>
      </w:pPr>
    </w:p>
    <w:p w14:paraId="56BEB66D" w14:textId="25BF9DD4" w:rsidR="00514D55" w:rsidRDefault="000C41CD" w:rsidP="00594508">
      <w:pPr>
        <w:spacing w:line="480" w:lineRule="auto"/>
        <w:rPr>
          <w:rFonts w:ascii="Arial" w:hAnsi="Arial" w:cs="Arial"/>
          <w:color w:val="000000" w:themeColor="text1"/>
          <w:sz w:val="22"/>
          <w:szCs w:val="22"/>
        </w:rPr>
      </w:pPr>
      <w:bookmarkStart w:id="6" w:name="_Hlk214531614"/>
      <w:r>
        <w:rPr>
          <w:rFonts w:ascii="Arial" w:hAnsi="Arial" w:cs="Arial"/>
          <w:color w:val="000000" w:themeColor="text1"/>
          <w:sz w:val="22"/>
          <w:szCs w:val="22"/>
        </w:rPr>
        <w:t>O</w:t>
      </w:r>
      <w:r w:rsidR="00594508" w:rsidRPr="00594508">
        <w:rPr>
          <w:rFonts w:ascii="Arial" w:hAnsi="Arial" w:cs="Arial"/>
          <w:color w:val="000000" w:themeColor="text1"/>
          <w:sz w:val="22"/>
          <w:szCs w:val="22"/>
        </w:rPr>
        <w:t>ne-sentence description of the</w:t>
      </w:r>
      <w:r w:rsidR="00594508">
        <w:rPr>
          <w:rFonts w:ascii="Arial" w:hAnsi="Arial" w:cs="Arial"/>
          <w:color w:val="000000" w:themeColor="text1"/>
          <w:sz w:val="22"/>
          <w:szCs w:val="22"/>
        </w:rPr>
        <w:t xml:space="preserve"> </w:t>
      </w:r>
      <w:r w:rsidR="00594508" w:rsidRPr="00594508">
        <w:rPr>
          <w:rFonts w:ascii="Arial" w:hAnsi="Arial" w:cs="Arial"/>
          <w:color w:val="000000" w:themeColor="text1"/>
          <w:sz w:val="22"/>
          <w:szCs w:val="22"/>
        </w:rPr>
        <w:t>manuscript’s content</w:t>
      </w:r>
      <w:r>
        <w:rPr>
          <w:rFonts w:ascii="Arial" w:hAnsi="Arial" w:cs="Arial"/>
          <w:color w:val="000000" w:themeColor="text1"/>
          <w:sz w:val="22"/>
          <w:szCs w:val="22"/>
        </w:rPr>
        <w:t>.</w:t>
      </w:r>
    </w:p>
    <w:p w14:paraId="2D187E0C" w14:textId="03D7D403" w:rsidR="00896F54" w:rsidRPr="00A37820" w:rsidRDefault="000C41CD" w:rsidP="00A37820">
      <w:pPr>
        <w:spacing w:line="480" w:lineRule="auto"/>
        <w:rPr>
          <w:rFonts w:ascii="Arial" w:hAnsi="Arial" w:cs="Arial"/>
          <w:color w:val="000000" w:themeColor="text1"/>
          <w:sz w:val="22"/>
          <w:szCs w:val="22"/>
          <w:lang w:eastAsia="zh-CN"/>
        </w:rPr>
      </w:pPr>
      <w:r>
        <w:rPr>
          <w:rFonts w:ascii="Arial" w:hAnsi="Arial" w:cs="Arial"/>
          <w:color w:val="000000" w:themeColor="text1"/>
          <w:sz w:val="22"/>
          <w:szCs w:val="22"/>
          <w:lang w:eastAsia="zh-CN"/>
        </w:rPr>
        <w:t>A</w:t>
      </w:r>
      <w:r w:rsidRPr="000C41CD">
        <w:rPr>
          <w:rFonts w:ascii="Arial" w:hAnsi="Arial" w:cs="Arial"/>
          <w:color w:val="000000" w:themeColor="text1"/>
          <w:sz w:val="22"/>
          <w:szCs w:val="22"/>
          <w:lang w:eastAsia="zh-CN"/>
        </w:rPr>
        <w:t>n abstract of 300 words or less.</w:t>
      </w:r>
      <w:r w:rsidRPr="000C41CD">
        <w:t xml:space="preserve"> </w:t>
      </w:r>
      <w:bookmarkEnd w:id="6"/>
    </w:p>
    <w:p w14:paraId="1083312C" w14:textId="286219F9" w:rsidR="00ED6370" w:rsidRDefault="00ED6370">
      <w:pPr>
        <w:rPr>
          <w:rFonts w:ascii="Arial" w:hAnsi="Arial" w:cs="Arial"/>
          <w:color w:val="000000" w:themeColor="text1"/>
          <w:kern w:val="28"/>
          <w:sz w:val="22"/>
          <w:szCs w:val="22"/>
          <w:lang w:eastAsia="zh-CN"/>
        </w:rPr>
      </w:pPr>
      <w:r>
        <w:rPr>
          <w:rFonts w:ascii="Arial" w:hAnsi="Arial" w:cs="Arial"/>
          <w:color w:val="000000" w:themeColor="text1"/>
          <w:sz w:val="22"/>
          <w:szCs w:val="22"/>
        </w:rPr>
        <w:br w:type="page"/>
      </w:r>
      <w:r w:rsidR="00896F54">
        <w:rPr>
          <w:rFonts w:ascii="Arial" w:hAnsi="Arial" w:cs="Arial"/>
          <w:color w:val="000000" w:themeColor="text1"/>
          <w:sz w:val="22"/>
          <w:szCs w:val="22"/>
        </w:rPr>
        <w:lastRenderedPageBreak/>
        <w:t xml:space="preserve"> </w:t>
      </w:r>
    </w:p>
    <w:p w14:paraId="59F2D0B6" w14:textId="37945072" w:rsidR="00732E46" w:rsidRPr="00267E8C" w:rsidRDefault="000C41CD" w:rsidP="00A77932">
      <w:pPr>
        <w:pStyle w:val="Heading1"/>
        <w:numPr>
          <w:ilvl w:val="0"/>
          <w:numId w:val="26"/>
        </w:numPr>
        <w:rPr>
          <w:color w:val="000000" w:themeColor="text1"/>
        </w:rPr>
      </w:pPr>
      <w:bookmarkStart w:id="7" w:name="_heading=h.gjdgxs" w:colFirst="0" w:colLast="0"/>
      <w:bookmarkStart w:id="8" w:name="bookmark=id.30j0zll" w:colFirst="0" w:colLast="0"/>
      <w:bookmarkEnd w:id="7"/>
      <w:bookmarkEnd w:id="8"/>
      <w:r>
        <w:rPr>
          <w:color w:val="000000" w:themeColor="text1"/>
        </w:rPr>
        <w:t>Section Title</w:t>
      </w:r>
    </w:p>
    <w:p w14:paraId="53AB11EC" w14:textId="7D68959E" w:rsidR="004E0D29" w:rsidRPr="00267E8C" w:rsidRDefault="000C41CD" w:rsidP="009A1298">
      <w:pPr>
        <w:widowControl w:val="0"/>
        <w:pBdr>
          <w:top w:val="nil"/>
          <w:left w:val="nil"/>
          <w:bottom w:val="nil"/>
          <w:right w:val="nil"/>
          <w:between w:val="nil"/>
        </w:pBdr>
        <w:spacing w:line="480" w:lineRule="auto"/>
        <w:ind w:firstLine="202"/>
        <w:jc w:val="both"/>
        <w:rPr>
          <w:rFonts w:ascii="Arial" w:hAnsi="Arial" w:cs="Arial"/>
          <w:color w:val="000000" w:themeColor="text1"/>
          <w:sz w:val="22"/>
          <w:szCs w:val="22"/>
        </w:rPr>
      </w:pPr>
      <w:bookmarkStart w:id="9" w:name="_Hlk214531851"/>
      <w:r>
        <w:rPr>
          <w:rFonts w:ascii="Arial" w:hAnsi="Arial" w:cs="Arial"/>
          <w:color w:val="000000" w:themeColor="text1"/>
          <w:sz w:val="22"/>
          <w:szCs w:val="22"/>
          <w:lang w:eastAsia="zh-CN"/>
        </w:rPr>
        <w:t>Content</w:t>
      </w:r>
      <w:r w:rsidRPr="000C41CD">
        <w:t xml:space="preserve"> </w:t>
      </w:r>
    </w:p>
    <w:bookmarkEnd w:id="9"/>
    <w:p w14:paraId="64DB6924" w14:textId="7A5929D1" w:rsidR="004E0D29" w:rsidRPr="00267E8C" w:rsidRDefault="000C41CD" w:rsidP="009A1298">
      <w:pPr>
        <w:pStyle w:val="Heading2"/>
        <w:numPr>
          <w:ilvl w:val="0"/>
          <w:numId w:val="0"/>
        </w:numPr>
        <w:spacing w:line="480" w:lineRule="auto"/>
        <w:jc w:val="both"/>
        <w:rPr>
          <w:rFonts w:ascii="Arial" w:hAnsi="Arial" w:cs="Arial"/>
          <w:color w:val="000000" w:themeColor="text1"/>
          <w:sz w:val="22"/>
          <w:szCs w:val="22"/>
        </w:rPr>
      </w:pPr>
      <w:r>
        <w:rPr>
          <w:rFonts w:ascii="Arial" w:hAnsi="Arial" w:cs="Arial"/>
          <w:color w:val="000000" w:themeColor="text1"/>
          <w:sz w:val="22"/>
          <w:szCs w:val="22"/>
        </w:rPr>
        <w:t>1</w:t>
      </w:r>
      <w:r w:rsidR="0085626D" w:rsidRPr="00267E8C">
        <w:rPr>
          <w:rFonts w:ascii="Arial" w:hAnsi="Arial" w:cs="Arial"/>
          <w:color w:val="000000" w:themeColor="text1"/>
          <w:sz w:val="22"/>
          <w:szCs w:val="22"/>
        </w:rPr>
        <w:t>.1</w:t>
      </w:r>
      <w:r w:rsidR="004E0D29" w:rsidRPr="00267E8C">
        <w:rPr>
          <w:rFonts w:ascii="Arial" w:hAnsi="Arial" w:cs="Arial"/>
          <w:color w:val="000000" w:themeColor="text1"/>
          <w:sz w:val="22"/>
          <w:szCs w:val="22"/>
        </w:rPr>
        <w:t xml:space="preserve">. </w:t>
      </w:r>
      <w:r>
        <w:rPr>
          <w:rFonts w:ascii="Arial" w:hAnsi="Arial" w:cs="Arial"/>
          <w:color w:val="000000" w:themeColor="text1"/>
          <w:sz w:val="22"/>
          <w:szCs w:val="22"/>
        </w:rPr>
        <w:t>Subsection Title</w:t>
      </w:r>
    </w:p>
    <w:p w14:paraId="1EF61440" w14:textId="5E76808E" w:rsidR="003734A9" w:rsidRDefault="004A58FA" w:rsidP="00EC6991">
      <w:pPr>
        <w:adjustRightInd w:val="0"/>
        <w:snapToGrid w:val="0"/>
        <w:spacing w:line="480" w:lineRule="auto"/>
        <w:ind w:firstLine="202"/>
        <w:jc w:val="both"/>
        <w:rPr>
          <w:rFonts w:ascii="Arial" w:hAnsi="Arial" w:cs="Arial"/>
          <w:color w:val="000000" w:themeColor="text1"/>
          <w:sz w:val="22"/>
          <w:szCs w:val="22"/>
        </w:rPr>
      </w:pPr>
      <w:r w:rsidRPr="004A58FA">
        <w:rPr>
          <w:rFonts w:ascii="Arial" w:hAnsi="Arial" w:cs="Arial"/>
          <w:color w:val="000000" w:themeColor="text1"/>
          <w:sz w:val="22"/>
          <w:szCs w:val="22"/>
        </w:rPr>
        <w:t>A complete and accurate reference list is essential. Only works cited in the</w:t>
      </w:r>
      <w:r>
        <w:rPr>
          <w:rFonts w:ascii="Arial" w:hAnsi="Arial" w:cs="Arial"/>
          <w:color w:val="000000" w:themeColor="text1"/>
          <w:sz w:val="22"/>
          <w:szCs w:val="22"/>
        </w:rPr>
        <w:t xml:space="preserve"> </w:t>
      </w:r>
      <w:r w:rsidRPr="004A58FA">
        <w:rPr>
          <w:rFonts w:ascii="Arial" w:hAnsi="Arial" w:cs="Arial"/>
          <w:color w:val="000000" w:themeColor="text1"/>
          <w:sz w:val="22"/>
          <w:szCs w:val="22"/>
        </w:rPr>
        <w:t>text should be included. Cite references to published literature in the text in alphabetical</w:t>
      </w:r>
      <w:r>
        <w:rPr>
          <w:rFonts w:ascii="Arial" w:hAnsi="Arial" w:cs="Arial"/>
          <w:color w:val="000000" w:themeColor="text1"/>
          <w:sz w:val="22"/>
          <w:szCs w:val="22"/>
        </w:rPr>
        <w:t xml:space="preserve"> </w:t>
      </w:r>
      <w:r w:rsidRPr="004A58FA">
        <w:rPr>
          <w:rFonts w:ascii="Arial" w:hAnsi="Arial" w:cs="Arial"/>
          <w:color w:val="000000" w:themeColor="text1"/>
          <w:sz w:val="22"/>
          <w:szCs w:val="22"/>
        </w:rPr>
        <w:t>order by authors’ last names and date as for example Jones (2010)</w:t>
      </w:r>
      <w:r w:rsidR="00C63CE8">
        <w:rPr>
          <w:rFonts w:ascii="Arial" w:hAnsi="Arial" w:cs="Arial"/>
          <w:color w:val="000000" w:themeColor="text1"/>
          <w:sz w:val="22"/>
          <w:szCs w:val="22"/>
        </w:rPr>
        <w:t>,</w:t>
      </w:r>
      <w:r w:rsidR="00262D60">
        <w:rPr>
          <w:rFonts w:ascii="Arial" w:hAnsi="Arial" w:cs="Arial"/>
          <w:color w:val="000000" w:themeColor="text1"/>
          <w:sz w:val="22"/>
          <w:szCs w:val="22"/>
        </w:rPr>
        <w:t xml:space="preserve"> </w:t>
      </w:r>
      <w:r w:rsidRPr="004A58FA">
        <w:rPr>
          <w:rFonts w:ascii="Arial" w:hAnsi="Arial" w:cs="Arial"/>
          <w:color w:val="000000" w:themeColor="text1"/>
          <w:sz w:val="22"/>
          <w:szCs w:val="22"/>
        </w:rPr>
        <w:t>Jones and Smith</w:t>
      </w:r>
      <w:r>
        <w:rPr>
          <w:rFonts w:ascii="Arial" w:hAnsi="Arial" w:cs="Arial"/>
          <w:color w:val="000000" w:themeColor="text1"/>
          <w:sz w:val="22"/>
          <w:szCs w:val="22"/>
        </w:rPr>
        <w:t xml:space="preserve"> </w:t>
      </w:r>
      <w:r w:rsidRPr="004A58FA">
        <w:rPr>
          <w:rFonts w:ascii="Arial" w:hAnsi="Arial" w:cs="Arial"/>
          <w:color w:val="000000" w:themeColor="text1"/>
          <w:sz w:val="22"/>
          <w:szCs w:val="22"/>
        </w:rPr>
        <w:t>(2021) or (Jones 2010; Jones and Smith 2021) depending on sentence construction. If</w:t>
      </w:r>
      <w:r w:rsidR="00591186">
        <w:rPr>
          <w:rFonts w:ascii="Arial" w:hAnsi="Arial" w:cs="Arial"/>
          <w:color w:val="000000" w:themeColor="text1"/>
          <w:sz w:val="22"/>
          <w:szCs w:val="22"/>
        </w:rPr>
        <w:t xml:space="preserve"> </w:t>
      </w:r>
      <w:r w:rsidRPr="004A58FA">
        <w:rPr>
          <w:rFonts w:ascii="Arial" w:hAnsi="Arial" w:cs="Arial"/>
          <w:color w:val="000000" w:themeColor="text1"/>
          <w:sz w:val="22"/>
          <w:szCs w:val="22"/>
        </w:rPr>
        <w:t>there are more than two authors, they should be cited as Jones et al. (2010) or (Jones et</w:t>
      </w:r>
      <w:r w:rsidR="00591186">
        <w:rPr>
          <w:rFonts w:ascii="Arial" w:hAnsi="Arial" w:cs="Arial"/>
          <w:color w:val="000000" w:themeColor="text1"/>
          <w:sz w:val="22"/>
          <w:szCs w:val="22"/>
        </w:rPr>
        <w:t xml:space="preserve"> </w:t>
      </w:r>
      <w:r w:rsidRPr="004A58FA">
        <w:rPr>
          <w:rFonts w:ascii="Arial" w:hAnsi="Arial" w:cs="Arial"/>
          <w:color w:val="000000" w:themeColor="text1"/>
          <w:sz w:val="22"/>
          <w:szCs w:val="22"/>
        </w:rPr>
        <w:t>al. 2010). Personal communications and unpublished data or reports should not be</w:t>
      </w:r>
      <w:r w:rsidR="00591186">
        <w:rPr>
          <w:rFonts w:ascii="Arial" w:hAnsi="Arial" w:cs="Arial"/>
          <w:color w:val="000000" w:themeColor="text1"/>
          <w:sz w:val="22"/>
          <w:szCs w:val="22"/>
        </w:rPr>
        <w:t xml:space="preserve"> </w:t>
      </w:r>
      <w:r w:rsidRPr="004A58FA">
        <w:rPr>
          <w:rFonts w:ascii="Arial" w:hAnsi="Arial" w:cs="Arial"/>
          <w:color w:val="000000" w:themeColor="text1"/>
          <w:sz w:val="22"/>
          <w:szCs w:val="22"/>
        </w:rPr>
        <w:t>included in the reference list but should be shown parenthetically in the text (Jones</w:t>
      </w:r>
      <w:r w:rsidR="00591186">
        <w:rPr>
          <w:rFonts w:ascii="Arial" w:hAnsi="Arial" w:cs="Arial"/>
          <w:color w:val="000000" w:themeColor="text1"/>
          <w:sz w:val="22"/>
          <w:szCs w:val="22"/>
        </w:rPr>
        <w:t xml:space="preserve"> </w:t>
      </w:r>
      <w:r w:rsidRPr="004A58FA">
        <w:rPr>
          <w:rFonts w:ascii="Arial" w:hAnsi="Arial" w:cs="Arial"/>
          <w:color w:val="000000" w:themeColor="text1"/>
          <w:sz w:val="22"/>
          <w:szCs w:val="22"/>
        </w:rPr>
        <w:t xml:space="preserve">unpublished data 2010). </w:t>
      </w:r>
      <w:r w:rsidR="00EC6991">
        <w:rPr>
          <w:rFonts w:ascii="Arial" w:hAnsi="Arial" w:cs="Arial"/>
          <w:color w:val="000000" w:themeColor="text1"/>
          <w:sz w:val="22"/>
          <w:szCs w:val="22"/>
        </w:rPr>
        <w:t xml:space="preserve">Citation example: </w:t>
      </w:r>
      <w:r w:rsidR="00C63CE8">
        <w:rPr>
          <w:rFonts w:ascii="Arial" w:hAnsi="Arial" w:cs="Arial"/>
          <w:color w:val="000000" w:themeColor="text1"/>
          <w:sz w:val="22"/>
          <w:szCs w:val="22"/>
        </w:rPr>
        <w:fldChar w:fldCharType="begin"/>
      </w:r>
      <w:r w:rsidR="0022066A">
        <w:rPr>
          <w:rFonts w:ascii="Arial" w:hAnsi="Arial" w:cs="Arial"/>
          <w:color w:val="000000" w:themeColor="text1"/>
          <w:sz w:val="22"/>
          <w:szCs w:val="22"/>
        </w:rPr>
        <w:instrText xml:space="preserve"> ADDIN ZOTERO_ITEM CSL_CITATION {"citationID":"PQ2LBNi5","properties":{"formattedCitation":"(Qin 2014; Qin and Gruen 2014)","plainCitation":"(Qin 2014; Qin and Gruen 2014)","noteIndex":0},"citationItems":[{"id":924,"uris":["http://zotero.org/users/8507001/items/SD4P8VWI"],"itemData":{"id":924,"type":"article-journal","abstract":"There have been increasing demands for automatically monitoring urban areas in very high detail, and the Unmanned Aerial Vehicle (UAV) with auto-navigation (AUNA) system offers such capability. This study proposes an object-based hierarchical method to detect changes from UAV images taken at different times. It consists of several steps. In the first step, an octocopter with AUNA capability is used to acquire images at different dates. These images are registered automatically, based on SIFT (Scale-Invariant Feature Transform) feature points, via the general bundle adjustment framework. Thus, the Digital Surface Models (DSMs) and orthophotos can be generated for raster-based change analysis. In the next step, a multi-primitive segmentation method combining the spectral and geometric information is proposed for object-based analysis. In the final step,  a multi-criteria decision analysis is carried out concerning the height, spectral and geometric coherence, and shape regularity for change determination. Experiments based on UAV images with five-centimeter ground resolution demonstrate the effectiveness of the proposed method, leading to the conclusion that this method is practically applicable for frequent monitoring.","container-title":"Remote Sensing","DOI":"10.3390/rs6097911","ISSN":"2072-4292","issue":"9","journalAbbreviation":"Remote Sensing","language":"en","page":"7911-7932","source":"DOI.org (Crossref)","title":"An Object-Based Hierarchical Method for Change Detection Using Unmanned Aerial Vehicle Images","URL":"https://www.mdpi.com/2072-4292/6/9/7911","volume":"6","author":[{"family":"Qin","given":"Rongjun"}],"accessed":{"date-parts":[["2025",11,24]]},"issued":{"date-parts":[["2014",8,25]]},"citation-key":"qinObjectBasedHierarchicalMethod2014"}},{"id":926,"uris":["http://zotero.org/users/8507001/items/9PI9J8V2"],"itemData":{"id":926,"type":"article-journal","container-title":"ISPRS Journal of Photogrammetry and Remote Sensing","DOI":"10.1016/j.isprsjprs.2014.01.006","ISSN":"09242716","journalAbbreviation":"ISPRS Journal of Photogrammetry and Remote Sensing","language":"en","page":"23-35","source":"DOI.org (Crossref)","title":"3D change detection at street level using mobile laser scanning point clouds and terrestrial images","URL":"https://linkinghub.elsevier.com/retrieve/pii/S0924271614000100","volume":"90","author":[{"family":"Qin","given":"Rongjun"},{"family":"Gruen","given":"Armin"}],"accessed":{"date-parts":[["2025",11,24]]},"issued":{"date-parts":[["2014",4]]},"citation-key":"qin3DChangeDetection2014"}}],"schema":"https://github.com/citation-style-language/schema/raw/master/csl-citation.json"} </w:instrText>
      </w:r>
      <w:r w:rsidR="00C63CE8">
        <w:rPr>
          <w:rFonts w:ascii="Arial" w:hAnsi="Arial" w:cs="Arial"/>
          <w:color w:val="000000" w:themeColor="text1"/>
          <w:sz w:val="22"/>
          <w:szCs w:val="22"/>
        </w:rPr>
        <w:fldChar w:fldCharType="separate"/>
      </w:r>
      <w:r w:rsidR="0022066A">
        <w:rPr>
          <w:rFonts w:ascii="Arial" w:hAnsi="Arial" w:cs="Arial"/>
          <w:noProof/>
          <w:color w:val="000000" w:themeColor="text1"/>
          <w:sz w:val="22"/>
          <w:szCs w:val="22"/>
        </w:rPr>
        <w:t>(Qin 2014; Qin and Gruen 2014)</w:t>
      </w:r>
      <w:r w:rsidR="00C63CE8">
        <w:rPr>
          <w:rFonts w:ascii="Arial" w:hAnsi="Arial" w:cs="Arial"/>
          <w:color w:val="000000" w:themeColor="text1"/>
          <w:sz w:val="22"/>
          <w:szCs w:val="22"/>
        </w:rPr>
        <w:fldChar w:fldCharType="end"/>
      </w:r>
      <w:r w:rsidR="00EC6991">
        <w:rPr>
          <w:rFonts w:ascii="Arial" w:hAnsi="Arial" w:cs="Arial"/>
          <w:color w:val="000000" w:themeColor="text1"/>
          <w:sz w:val="22"/>
          <w:szCs w:val="22"/>
        </w:rPr>
        <w:t xml:space="preserve">, </w:t>
      </w:r>
      <w:r w:rsidR="00C63CE8">
        <w:rPr>
          <w:rFonts w:ascii="Arial" w:hAnsi="Arial" w:cs="Arial"/>
          <w:color w:val="000000" w:themeColor="text1"/>
          <w:sz w:val="22"/>
          <w:szCs w:val="22"/>
        </w:rPr>
        <w:fldChar w:fldCharType="begin"/>
      </w:r>
      <w:r w:rsidR="0022066A">
        <w:rPr>
          <w:rFonts w:ascii="Arial" w:hAnsi="Arial" w:cs="Arial"/>
          <w:color w:val="000000" w:themeColor="text1"/>
          <w:sz w:val="22"/>
          <w:szCs w:val="22"/>
        </w:rPr>
        <w:instrText xml:space="preserve"> ADDIN ZOTERO_ITEM CSL_CITATION {"citationID":"QcCMG7fc","properties":{"formattedCitation":"(Zhang et al. 2023)","plainCitation":"(Zhang et al. 2023)","noteIndex":0},"citationItems":[{"id":927,"uris":["http://zotero.org/users/8507001/items/RFGRIM22"],"itemData":{"id":927,"type":"article-journal","container-title":"Multimedia Tools and Applications","DOI":"10.1007/s11042-023-14839-7","ISSN":"1380-7501, 1573-7721","issue":"26","journalAbbreviation":"Multimed Tools Appl","language":"en","page":"40559-40584","source":"DOI.org (Crossref)","title":"Image-to-image domain adaptation for vehicle re-identification","URL":"https://link.springer.com/10.1007/s11042-023-14839-7","volume":"82","author":[{"family":"Zhang","given":"Fukai"},{"family":"Zhang","given":"Lulu"},{"family":"Zhang","given":"Haiyan"},{"family":"Ma","given":"Yongqiang"}],"accessed":{"date-parts":[["2025",11,24]]},"issued":{"date-parts":[["2023",11]]},"citation-key":"zhangImagetoimageDomainAdaptation2023"}}],"schema":"https://github.com/citation-style-language/schema/raw/master/csl-citation.json"} </w:instrText>
      </w:r>
      <w:r w:rsidR="00C63CE8">
        <w:rPr>
          <w:rFonts w:ascii="Arial" w:hAnsi="Arial" w:cs="Arial"/>
          <w:color w:val="000000" w:themeColor="text1"/>
          <w:sz w:val="22"/>
          <w:szCs w:val="22"/>
        </w:rPr>
        <w:fldChar w:fldCharType="separate"/>
      </w:r>
      <w:r w:rsidR="0022066A">
        <w:rPr>
          <w:rFonts w:ascii="Arial" w:hAnsi="Arial" w:cs="Arial"/>
          <w:noProof/>
          <w:color w:val="000000" w:themeColor="text1"/>
          <w:sz w:val="22"/>
          <w:szCs w:val="22"/>
        </w:rPr>
        <w:t>(Zhang et al. 2023)</w:t>
      </w:r>
      <w:r w:rsidR="00C63CE8">
        <w:rPr>
          <w:rFonts w:ascii="Arial" w:hAnsi="Arial" w:cs="Arial"/>
          <w:color w:val="000000" w:themeColor="text1"/>
          <w:sz w:val="22"/>
          <w:szCs w:val="22"/>
        </w:rPr>
        <w:fldChar w:fldCharType="end"/>
      </w:r>
      <w:r w:rsidR="00EC6991">
        <w:rPr>
          <w:rFonts w:ascii="Arial" w:hAnsi="Arial" w:cs="Arial"/>
          <w:color w:val="000000" w:themeColor="text1"/>
          <w:sz w:val="22"/>
          <w:szCs w:val="22"/>
        </w:rPr>
        <w:t xml:space="preserve">, </w:t>
      </w:r>
      <w:r w:rsidR="00EC6991">
        <w:rPr>
          <w:rFonts w:ascii="Arial" w:hAnsi="Arial" w:cs="Arial"/>
          <w:color w:val="000000" w:themeColor="text1"/>
          <w:sz w:val="22"/>
          <w:szCs w:val="22"/>
        </w:rPr>
        <w:t xml:space="preserve">Remember always add </w:t>
      </w:r>
      <w:proofErr w:type="spellStart"/>
      <w:r w:rsidR="00EC6991">
        <w:rPr>
          <w:rFonts w:ascii="Arial" w:hAnsi="Arial" w:cs="Arial"/>
          <w:color w:val="000000" w:themeColor="text1"/>
          <w:sz w:val="22"/>
          <w:szCs w:val="22"/>
        </w:rPr>
        <w:t>doi</w:t>
      </w:r>
      <w:proofErr w:type="spellEnd"/>
      <w:r w:rsidR="00EC6991">
        <w:rPr>
          <w:rFonts w:ascii="Arial" w:hAnsi="Arial" w:cs="Arial"/>
          <w:color w:val="000000" w:themeColor="text1"/>
          <w:sz w:val="22"/>
          <w:szCs w:val="22"/>
        </w:rPr>
        <w:t xml:space="preserve"> for the reference if it is missing.</w:t>
      </w:r>
    </w:p>
    <w:p w14:paraId="7FB1A767" w14:textId="77777777" w:rsidR="00C63CE8" w:rsidRDefault="00C63CE8" w:rsidP="00262D60">
      <w:pPr>
        <w:adjustRightInd w:val="0"/>
        <w:snapToGrid w:val="0"/>
        <w:spacing w:line="480" w:lineRule="auto"/>
        <w:ind w:firstLine="202"/>
        <w:jc w:val="both"/>
        <w:rPr>
          <w:rFonts w:ascii="Arial" w:hAnsi="Arial" w:cs="Arial"/>
          <w:color w:val="000000" w:themeColor="text1"/>
          <w:sz w:val="22"/>
          <w:szCs w:val="22"/>
        </w:rPr>
      </w:pPr>
    </w:p>
    <w:p w14:paraId="3E781F10" w14:textId="0E808F99" w:rsidR="004A58FA" w:rsidRPr="00262D60" w:rsidRDefault="000C41CD" w:rsidP="00262D60">
      <w:pPr>
        <w:adjustRightInd w:val="0"/>
        <w:snapToGrid w:val="0"/>
        <w:spacing w:line="480" w:lineRule="auto"/>
        <w:ind w:firstLine="202"/>
        <w:jc w:val="both"/>
        <w:rPr>
          <w:rFonts w:ascii="Arial" w:hAnsi="Arial" w:cs="Arial"/>
          <w:color w:val="000000" w:themeColor="text1"/>
          <w:sz w:val="22"/>
          <w:szCs w:val="22"/>
        </w:rPr>
      </w:pPr>
      <w:r>
        <w:rPr>
          <w:rFonts w:ascii="Arial" w:hAnsi="Arial" w:cs="Arial"/>
          <w:color w:val="000000" w:themeColor="text1"/>
          <w:sz w:val="22"/>
          <w:szCs w:val="22"/>
        </w:rPr>
        <w:t xml:space="preserve">All Table and figures should be cited in the manuscript, like </w:t>
      </w:r>
      <w:r w:rsidR="006F2D3A" w:rsidRPr="00267E8C">
        <w:rPr>
          <w:rFonts w:ascii="Arial" w:hAnsi="Arial" w:cs="Arial"/>
          <w:color w:val="000000" w:themeColor="text1"/>
          <w:sz w:val="22"/>
          <w:szCs w:val="22"/>
        </w:rPr>
        <w:fldChar w:fldCharType="begin"/>
      </w:r>
      <w:r w:rsidR="006F2D3A" w:rsidRPr="00267E8C">
        <w:rPr>
          <w:rFonts w:ascii="Arial" w:hAnsi="Arial" w:cs="Arial"/>
          <w:color w:val="000000" w:themeColor="text1"/>
          <w:sz w:val="22"/>
          <w:szCs w:val="22"/>
        </w:rPr>
        <w:instrText xml:space="preserve"> REF _Ref124519060 </w:instrText>
      </w:r>
      <w:r w:rsidR="00862CCB" w:rsidRPr="00267E8C">
        <w:rPr>
          <w:rFonts w:ascii="Arial" w:hAnsi="Arial" w:cs="Arial"/>
          <w:color w:val="000000" w:themeColor="text1"/>
          <w:sz w:val="22"/>
          <w:szCs w:val="22"/>
        </w:rPr>
        <w:instrText xml:space="preserve"> \* MERGEFORMAT </w:instrText>
      </w:r>
      <w:r w:rsidR="006F2D3A" w:rsidRPr="00267E8C">
        <w:rPr>
          <w:rFonts w:ascii="Arial" w:hAnsi="Arial" w:cs="Arial"/>
          <w:color w:val="000000" w:themeColor="text1"/>
          <w:sz w:val="22"/>
          <w:szCs w:val="22"/>
        </w:rPr>
        <w:fldChar w:fldCharType="separate"/>
      </w:r>
      <w:r w:rsidR="00F959F2" w:rsidRPr="00267E8C">
        <w:rPr>
          <w:rFonts w:ascii="Arial" w:hAnsi="Arial" w:cs="Arial"/>
          <w:color w:val="000000" w:themeColor="text1"/>
          <w:sz w:val="22"/>
          <w:szCs w:val="22"/>
        </w:rPr>
        <w:t xml:space="preserve">TABLE </w:t>
      </w:r>
      <w:r w:rsidR="00F959F2" w:rsidRPr="00267E8C">
        <w:rPr>
          <w:rFonts w:ascii="Arial" w:hAnsi="Arial" w:cs="Arial"/>
          <w:noProof/>
          <w:color w:val="000000" w:themeColor="text1"/>
          <w:sz w:val="22"/>
          <w:szCs w:val="22"/>
        </w:rPr>
        <w:t>I</w:t>
      </w:r>
      <w:r w:rsidR="006F2D3A" w:rsidRPr="00267E8C">
        <w:rPr>
          <w:rFonts w:ascii="Arial" w:hAnsi="Arial" w:cs="Arial"/>
          <w:color w:val="000000" w:themeColor="text1"/>
          <w:sz w:val="22"/>
          <w:szCs w:val="22"/>
        </w:rPr>
        <w:fldChar w:fldCharType="end"/>
      </w:r>
      <w:r w:rsidR="00085C34" w:rsidRPr="00267E8C">
        <w:rPr>
          <w:rFonts w:ascii="Arial" w:hAnsi="Arial" w:cs="Arial"/>
          <w:color w:val="000000" w:themeColor="text1"/>
          <w:sz w:val="22"/>
          <w:szCs w:val="22"/>
          <w:lang w:eastAsia="zh-CN"/>
        </w:rPr>
        <w:t xml:space="preserve">. </w:t>
      </w:r>
      <w:r>
        <w:rPr>
          <w:rFonts w:ascii="Arial" w:hAnsi="Arial" w:cs="Arial"/>
          <w:color w:val="000000" w:themeColor="text1"/>
          <w:sz w:val="22"/>
          <w:szCs w:val="22"/>
          <w:lang w:eastAsia="zh-CN"/>
        </w:rPr>
        <w:t xml:space="preserve">and </w:t>
      </w:r>
      <w:r w:rsidR="004A58FA" w:rsidRPr="004A58FA">
        <w:rPr>
          <w:rFonts w:ascii="Arial" w:hAnsi="Arial" w:cs="Arial"/>
          <w:color w:val="000000" w:themeColor="text1"/>
          <w:kern w:val="2"/>
          <w:sz w:val="22"/>
          <w:szCs w:val="22"/>
        </w:rPr>
        <w:t>Fig. 1</w:t>
      </w:r>
      <w:r w:rsidR="004A58FA" w:rsidRPr="00267E8C">
        <w:rPr>
          <w:rFonts w:ascii="Arial" w:hAnsi="Arial" w:cs="Arial"/>
          <w:b/>
          <w:bCs/>
          <w:color w:val="000000" w:themeColor="text1"/>
          <w:kern w:val="2"/>
          <w:sz w:val="22"/>
          <w:szCs w:val="22"/>
        </w:rPr>
        <w:t xml:space="preserve"> </w:t>
      </w:r>
      <w:r w:rsidR="004A58FA" w:rsidRPr="00267E8C">
        <w:rPr>
          <w:rFonts w:ascii="Arial" w:hAnsi="Arial" w:cs="Arial"/>
          <w:color w:val="000000" w:themeColor="text1"/>
          <w:kern w:val="2"/>
          <w:sz w:val="22"/>
          <w:szCs w:val="22"/>
        </w:rPr>
        <w:t>(a)</w:t>
      </w:r>
      <w:r w:rsidR="004A58FA">
        <w:rPr>
          <w:rFonts w:ascii="Arial" w:hAnsi="Arial" w:cs="Arial"/>
          <w:color w:val="000000" w:themeColor="text1"/>
          <w:kern w:val="2"/>
          <w:sz w:val="22"/>
          <w:szCs w:val="22"/>
        </w:rPr>
        <w:t xml:space="preserve">, Fig. 1 (b). </w:t>
      </w:r>
      <w:r w:rsidR="004A58FA" w:rsidRPr="004A58FA">
        <w:rPr>
          <w:rFonts w:ascii="Arial" w:hAnsi="Arial" w:cs="Arial"/>
          <w:color w:val="000000" w:themeColor="text1"/>
          <w:kern w:val="2"/>
          <w:sz w:val="22"/>
          <w:szCs w:val="22"/>
        </w:rPr>
        <w:t>All figures and tables must be cited in the text. Authors should</w:t>
      </w:r>
      <w:r w:rsidR="004A58FA">
        <w:rPr>
          <w:rFonts w:ascii="Arial" w:hAnsi="Arial" w:cs="Arial"/>
          <w:color w:val="000000" w:themeColor="text1"/>
          <w:kern w:val="2"/>
          <w:sz w:val="22"/>
          <w:szCs w:val="22"/>
        </w:rPr>
        <w:t xml:space="preserve"> </w:t>
      </w:r>
      <w:r w:rsidR="004A58FA" w:rsidRPr="004A58FA">
        <w:rPr>
          <w:rFonts w:ascii="Arial" w:hAnsi="Arial" w:cs="Arial"/>
          <w:color w:val="000000" w:themeColor="text1"/>
          <w:kern w:val="2"/>
          <w:sz w:val="22"/>
          <w:szCs w:val="22"/>
        </w:rPr>
        <w:t>note that figures and tables will usually be reduced in size by the printer to optimize use</w:t>
      </w:r>
      <w:r w:rsidR="004A58FA">
        <w:rPr>
          <w:rFonts w:ascii="Arial" w:hAnsi="Arial" w:cs="Arial"/>
          <w:color w:val="000000" w:themeColor="text1"/>
          <w:kern w:val="2"/>
          <w:sz w:val="22"/>
          <w:szCs w:val="22"/>
        </w:rPr>
        <w:t xml:space="preserve"> </w:t>
      </w:r>
      <w:r w:rsidR="004A58FA" w:rsidRPr="004A58FA">
        <w:rPr>
          <w:rFonts w:ascii="Arial" w:hAnsi="Arial" w:cs="Arial"/>
          <w:color w:val="000000" w:themeColor="text1"/>
          <w:kern w:val="2"/>
          <w:sz w:val="22"/>
          <w:szCs w:val="22"/>
        </w:rPr>
        <w:t>of space and should be designed accordingly. For purposes of peer review figures and</w:t>
      </w:r>
      <w:r w:rsidR="004A58FA">
        <w:rPr>
          <w:rFonts w:ascii="Arial" w:hAnsi="Arial" w:cs="Arial"/>
          <w:color w:val="000000" w:themeColor="text1"/>
          <w:kern w:val="2"/>
          <w:sz w:val="22"/>
          <w:szCs w:val="22"/>
        </w:rPr>
        <w:t xml:space="preserve"> </w:t>
      </w:r>
      <w:r w:rsidR="004A58FA" w:rsidRPr="004A58FA">
        <w:rPr>
          <w:rFonts w:ascii="Arial" w:hAnsi="Arial" w:cs="Arial"/>
          <w:color w:val="000000" w:themeColor="text1"/>
          <w:kern w:val="2"/>
          <w:sz w:val="22"/>
          <w:szCs w:val="22"/>
        </w:rPr>
        <w:t>tables can be embedded in the manuscript. However, it should be noted that</w:t>
      </w:r>
      <w:r w:rsidR="004A58FA">
        <w:rPr>
          <w:rFonts w:ascii="Arial" w:hAnsi="Arial" w:cs="Arial"/>
          <w:color w:val="000000" w:themeColor="text1"/>
          <w:kern w:val="2"/>
          <w:sz w:val="22"/>
          <w:szCs w:val="22"/>
        </w:rPr>
        <w:t xml:space="preserve"> </w:t>
      </w:r>
      <w:r w:rsidR="004A58FA" w:rsidRPr="004A58FA">
        <w:rPr>
          <w:rFonts w:ascii="Arial" w:hAnsi="Arial" w:cs="Arial"/>
          <w:color w:val="000000" w:themeColor="text1"/>
          <w:kern w:val="2"/>
          <w:sz w:val="22"/>
          <w:szCs w:val="22"/>
        </w:rPr>
        <w:t>manuscripts once accepted will require that all figures be included as separate files (see</w:t>
      </w:r>
      <w:r w:rsidR="004A58FA">
        <w:rPr>
          <w:rFonts w:ascii="Arial" w:hAnsi="Arial" w:cs="Arial"/>
          <w:color w:val="000000" w:themeColor="text1"/>
          <w:kern w:val="2"/>
          <w:sz w:val="22"/>
          <w:szCs w:val="22"/>
        </w:rPr>
        <w:t xml:space="preserve"> </w:t>
      </w:r>
      <w:r w:rsidR="004A58FA" w:rsidRPr="004A58FA">
        <w:rPr>
          <w:rFonts w:ascii="Arial" w:hAnsi="Arial" w:cs="Arial"/>
          <w:color w:val="000000" w:themeColor="text1"/>
          <w:kern w:val="2"/>
          <w:sz w:val="22"/>
          <w:szCs w:val="22"/>
        </w:rPr>
        <w:t>instructions for accepted manuscripts) If the manuscript contains copyrighted imagery a</w:t>
      </w:r>
      <w:r w:rsidR="004A58FA">
        <w:rPr>
          <w:rFonts w:ascii="Arial" w:hAnsi="Arial" w:cs="Arial"/>
          <w:color w:val="000000" w:themeColor="text1"/>
          <w:kern w:val="2"/>
          <w:sz w:val="22"/>
          <w:szCs w:val="22"/>
        </w:rPr>
        <w:t xml:space="preserve"> </w:t>
      </w:r>
      <w:r w:rsidR="004A58FA" w:rsidRPr="004A58FA">
        <w:rPr>
          <w:rFonts w:ascii="Arial" w:hAnsi="Arial" w:cs="Arial"/>
          <w:color w:val="000000" w:themeColor="text1"/>
          <w:kern w:val="2"/>
          <w:sz w:val="22"/>
          <w:szCs w:val="22"/>
        </w:rPr>
        <w:t>copyright statement must be included in the caption (e.g., ©SPOT Image Copyright</w:t>
      </w:r>
      <w:r w:rsidR="004A58FA">
        <w:rPr>
          <w:rFonts w:ascii="Arial" w:hAnsi="Arial" w:cs="Arial"/>
          <w:color w:val="000000" w:themeColor="text1"/>
          <w:kern w:val="2"/>
          <w:sz w:val="22"/>
          <w:szCs w:val="22"/>
        </w:rPr>
        <w:t xml:space="preserve"> </w:t>
      </w:r>
      <w:r w:rsidR="004A58FA" w:rsidRPr="004A58FA">
        <w:rPr>
          <w:rFonts w:ascii="Arial" w:hAnsi="Arial" w:cs="Arial"/>
          <w:color w:val="000000" w:themeColor="text1"/>
          <w:kern w:val="2"/>
          <w:sz w:val="22"/>
          <w:szCs w:val="22"/>
        </w:rPr>
        <w:t>year] CNES).</w:t>
      </w:r>
    </w:p>
    <w:p w14:paraId="49E43937" w14:textId="7424AFC5" w:rsidR="003C7D8E" w:rsidRPr="004A58FA" w:rsidRDefault="004A58FA" w:rsidP="004A58FA">
      <w:pPr>
        <w:adjustRightInd w:val="0"/>
        <w:snapToGrid w:val="0"/>
        <w:spacing w:line="480" w:lineRule="auto"/>
        <w:ind w:firstLine="202"/>
        <w:jc w:val="both"/>
        <w:rPr>
          <w:rFonts w:ascii="Arial" w:hAnsi="Arial" w:cs="Arial"/>
          <w:color w:val="000000" w:themeColor="text1"/>
          <w:kern w:val="2"/>
          <w:sz w:val="22"/>
          <w:szCs w:val="22"/>
        </w:rPr>
      </w:pPr>
      <w:r w:rsidRPr="004A58FA">
        <w:rPr>
          <w:rFonts w:ascii="Arial" w:hAnsi="Arial" w:cs="Arial"/>
          <w:color w:val="000000" w:themeColor="text1"/>
          <w:kern w:val="2"/>
          <w:sz w:val="22"/>
          <w:szCs w:val="22"/>
        </w:rPr>
        <w:t>Authors should express equations as simply as possible. They should</w:t>
      </w:r>
      <w:r>
        <w:rPr>
          <w:rFonts w:ascii="Arial" w:hAnsi="Arial" w:cs="Arial"/>
          <w:color w:val="000000" w:themeColor="text1"/>
          <w:kern w:val="2"/>
          <w:sz w:val="22"/>
          <w:szCs w:val="22"/>
        </w:rPr>
        <w:t xml:space="preserve"> </w:t>
      </w:r>
      <w:r w:rsidRPr="004A58FA">
        <w:rPr>
          <w:rFonts w:ascii="Arial" w:hAnsi="Arial" w:cs="Arial"/>
          <w:color w:val="000000" w:themeColor="text1"/>
          <w:kern w:val="2"/>
          <w:sz w:val="22"/>
          <w:szCs w:val="22"/>
        </w:rPr>
        <w:t>include</w:t>
      </w:r>
      <w:r>
        <w:rPr>
          <w:rFonts w:ascii="Arial" w:hAnsi="Arial" w:cs="Arial"/>
          <w:color w:val="000000" w:themeColor="text1"/>
          <w:kern w:val="2"/>
          <w:sz w:val="22"/>
          <w:szCs w:val="22"/>
        </w:rPr>
        <w:t xml:space="preserve"> </w:t>
      </w:r>
      <w:r w:rsidRPr="004A58FA">
        <w:rPr>
          <w:rFonts w:ascii="Arial" w:hAnsi="Arial" w:cs="Arial"/>
          <w:color w:val="000000" w:themeColor="text1"/>
          <w:kern w:val="2"/>
          <w:sz w:val="22"/>
          <w:szCs w:val="22"/>
        </w:rPr>
        <w:t>only those equations required by an average reader to understand the technical</w:t>
      </w:r>
      <w:r>
        <w:rPr>
          <w:rFonts w:ascii="Arial" w:hAnsi="Arial" w:cs="Arial"/>
          <w:color w:val="000000" w:themeColor="text1"/>
          <w:kern w:val="2"/>
          <w:sz w:val="22"/>
          <w:szCs w:val="22"/>
        </w:rPr>
        <w:t xml:space="preserve"> </w:t>
      </w:r>
      <w:r w:rsidRPr="004A58FA">
        <w:rPr>
          <w:rFonts w:ascii="Arial" w:hAnsi="Arial" w:cs="Arial"/>
          <w:color w:val="000000" w:themeColor="text1"/>
          <w:kern w:val="2"/>
          <w:sz w:val="22"/>
          <w:szCs w:val="22"/>
        </w:rPr>
        <w:t>arguments in the manuscript. Equations must be numbered but unlike tables figures</w:t>
      </w:r>
      <w:r>
        <w:rPr>
          <w:rFonts w:ascii="Arial" w:hAnsi="Arial" w:cs="Arial"/>
          <w:color w:val="000000" w:themeColor="text1"/>
          <w:kern w:val="2"/>
          <w:sz w:val="22"/>
          <w:szCs w:val="22"/>
        </w:rPr>
        <w:t xml:space="preserve"> </w:t>
      </w:r>
      <w:r w:rsidRPr="004A58FA">
        <w:rPr>
          <w:rFonts w:ascii="Arial" w:hAnsi="Arial" w:cs="Arial"/>
          <w:color w:val="000000" w:themeColor="text1"/>
          <w:kern w:val="2"/>
          <w:sz w:val="22"/>
          <w:szCs w:val="22"/>
        </w:rPr>
        <w:t>color plates and line drawings should be embedded in the text file.</w:t>
      </w:r>
    </w:p>
    <w:p w14:paraId="1A37849E" w14:textId="77777777" w:rsidR="005F344B" w:rsidRPr="00267E8C" w:rsidRDefault="005F344B" w:rsidP="005F344B">
      <w:pPr>
        <w:spacing w:line="480" w:lineRule="auto"/>
        <w:jc w:val="both"/>
        <w:rPr>
          <w:rFonts w:ascii="Arial" w:hAnsi="Arial" w:cs="Arial"/>
          <w:color w:val="000000" w:themeColor="text1"/>
          <w:sz w:val="22"/>
          <w:szCs w:val="22"/>
        </w:rPr>
      </w:pPr>
    </w:p>
    <w:p w14:paraId="2BDBDE73" w14:textId="5E328B00" w:rsidR="00823CB7" w:rsidRPr="000C41CD" w:rsidRDefault="00823CB7" w:rsidP="00654006">
      <w:pPr>
        <w:pStyle w:val="Caption"/>
        <w:rPr>
          <w:noProof/>
        </w:rPr>
      </w:pPr>
      <w:bookmarkStart w:id="10" w:name="_Ref124519060"/>
      <w:r w:rsidRPr="00267E8C">
        <w:lastRenderedPageBreak/>
        <w:t xml:space="preserve">TABLE </w:t>
      </w:r>
      <w:fldSimple w:instr=" SEQ Table \* ROMAN ">
        <w:r w:rsidR="00F959F2" w:rsidRPr="00267E8C">
          <w:rPr>
            <w:noProof/>
          </w:rPr>
          <w:t>I</w:t>
        </w:r>
      </w:fldSimple>
      <w:bookmarkEnd w:id="10"/>
    </w:p>
    <w:p w14:paraId="693D527A" w14:textId="2AE40D37" w:rsidR="00B77829" w:rsidRPr="000C41CD" w:rsidRDefault="000C41CD" w:rsidP="00B77829">
      <w:pPr>
        <w:widowControl w:val="0"/>
        <w:pBdr>
          <w:top w:val="nil"/>
          <w:left w:val="nil"/>
          <w:bottom w:val="nil"/>
          <w:right w:val="nil"/>
          <w:between w:val="nil"/>
        </w:pBdr>
        <w:spacing w:line="252" w:lineRule="auto"/>
        <w:ind w:firstLine="202"/>
        <w:jc w:val="center"/>
        <w:rPr>
          <w:rFonts w:ascii="Arial" w:hAnsi="Arial" w:cs="Arial"/>
          <w:color w:val="000000" w:themeColor="text1"/>
          <w:sz w:val="22"/>
          <w:szCs w:val="22"/>
        </w:rPr>
      </w:pPr>
      <w:r w:rsidRPr="000C41CD">
        <w:rPr>
          <w:rFonts w:ascii="Arial" w:hAnsi="Arial" w:cs="Arial"/>
          <w:color w:val="000000" w:themeColor="text1"/>
          <w:sz w:val="22"/>
          <w:szCs w:val="22"/>
        </w:rPr>
        <w:t>Table title</w:t>
      </w:r>
    </w:p>
    <w:tbl>
      <w:tblPr>
        <w:tblW w:w="955" w:type="pct"/>
        <w:jc w:val="center"/>
        <w:tblLayout w:type="fixed"/>
        <w:tblCellMar>
          <w:left w:w="43" w:type="dxa"/>
          <w:right w:w="43" w:type="dxa"/>
        </w:tblCellMar>
        <w:tblLook w:val="04A0" w:firstRow="1" w:lastRow="0" w:firstColumn="1" w:lastColumn="0" w:noHBand="0" w:noVBand="1"/>
      </w:tblPr>
      <w:tblGrid>
        <w:gridCol w:w="825"/>
        <w:gridCol w:w="963"/>
      </w:tblGrid>
      <w:tr w:rsidR="000C41CD" w:rsidRPr="000C41CD" w14:paraId="2DF9D707" w14:textId="77777777" w:rsidTr="000C41CD">
        <w:trPr>
          <w:trHeight w:val="215"/>
          <w:jc w:val="center"/>
        </w:trPr>
        <w:tc>
          <w:tcPr>
            <w:tcW w:w="2307" w:type="pct"/>
            <w:tcBorders>
              <w:top w:val="single" w:sz="12" w:space="0" w:color="auto"/>
              <w:bottom w:val="single" w:sz="12" w:space="0" w:color="auto"/>
            </w:tcBorders>
            <w:vAlign w:val="center"/>
          </w:tcPr>
          <w:p w14:paraId="00C604DA" w14:textId="73B056FB" w:rsidR="000C41CD" w:rsidRPr="000C41CD" w:rsidRDefault="000C41CD" w:rsidP="006408B3">
            <w:pPr>
              <w:widowControl w:val="0"/>
              <w:rPr>
                <w:rFonts w:ascii="Arial" w:hAnsi="Arial" w:cs="Arial"/>
                <w:color w:val="000000" w:themeColor="text1"/>
                <w:sz w:val="22"/>
                <w:szCs w:val="22"/>
                <w:lang w:eastAsia="zh-CN"/>
              </w:rPr>
            </w:pPr>
            <w:r>
              <w:rPr>
                <w:rFonts w:ascii="Arial" w:hAnsi="Arial" w:cs="Arial"/>
                <w:color w:val="000000" w:themeColor="text1"/>
                <w:sz w:val="22"/>
                <w:szCs w:val="22"/>
              </w:rPr>
              <w:t>A</w:t>
            </w:r>
          </w:p>
        </w:tc>
        <w:tc>
          <w:tcPr>
            <w:tcW w:w="2693" w:type="pct"/>
            <w:tcBorders>
              <w:top w:val="single" w:sz="12" w:space="0" w:color="auto"/>
              <w:bottom w:val="single" w:sz="12" w:space="0" w:color="auto"/>
            </w:tcBorders>
            <w:vAlign w:val="center"/>
          </w:tcPr>
          <w:p w14:paraId="22122A9F" w14:textId="25F4532C" w:rsidR="000C41CD" w:rsidRPr="000C41CD" w:rsidRDefault="000C41CD" w:rsidP="006408B3">
            <w:pPr>
              <w:widowControl w:val="0"/>
              <w:rPr>
                <w:rFonts w:ascii="Arial" w:hAnsi="Arial" w:cs="Arial"/>
                <w:color w:val="000000" w:themeColor="text1"/>
                <w:sz w:val="22"/>
                <w:szCs w:val="22"/>
              </w:rPr>
            </w:pPr>
            <w:r>
              <w:rPr>
                <w:rFonts w:ascii="Arial" w:hAnsi="Arial" w:cs="Arial"/>
                <w:color w:val="000000" w:themeColor="text1"/>
                <w:sz w:val="22"/>
                <w:szCs w:val="22"/>
              </w:rPr>
              <w:t>B</w:t>
            </w:r>
          </w:p>
        </w:tc>
      </w:tr>
      <w:tr w:rsidR="000C41CD" w:rsidRPr="000C41CD" w14:paraId="6545AF21" w14:textId="77777777" w:rsidTr="000C41CD">
        <w:trPr>
          <w:trHeight w:val="71"/>
          <w:jc w:val="center"/>
        </w:trPr>
        <w:tc>
          <w:tcPr>
            <w:tcW w:w="2307" w:type="pct"/>
            <w:tcBorders>
              <w:top w:val="single" w:sz="12" w:space="0" w:color="auto"/>
            </w:tcBorders>
            <w:vAlign w:val="center"/>
          </w:tcPr>
          <w:p w14:paraId="64BAE309" w14:textId="6FBDE13D" w:rsidR="000C41CD" w:rsidRPr="000C41CD" w:rsidRDefault="000C41CD" w:rsidP="006408B3">
            <w:pPr>
              <w:widowControl w:val="0"/>
              <w:rPr>
                <w:rFonts w:ascii="Arial" w:hAnsi="Arial" w:cs="Arial"/>
                <w:color w:val="000000" w:themeColor="text1"/>
                <w:sz w:val="22"/>
                <w:szCs w:val="22"/>
              </w:rPr>
            </w:pPr>
            <w:r>
              <w:rPr>
                <w:rFonts w:ascii="Arial" w:hAnsi="Arial" w:cs="Arial"/>
                <w:color w:val="000000" w:themeColor="text1"/>
                <w:sz w:val="22"/>
                <w:szCs w:val="22"/>
              </w:rPr>
              <w:t>C</w:t>
            </w:r>
          </w:p>
        </w:tc>
        <w:tc>
          <w:tcPr>
            <w:tcW w:w="2693" w:type="pct"/>
            <w:tcBorders>
              <w:top w:val="single" w:sz="12" w:space="0" w:color="auto"/>
            </w:tcBorders>
            <w:vAlign w:val="center"/>
          </w:tcPr>
          <w:p w14:paraId="68D8EE95" w14:textId="0C910729" w:rsidR="000C41CD" w:rsidRPr="000C41CD" w:rsidRDefault="000C41CD" w:rsidP="006408B3">
            <w:pPr>
              <w:widowControl w:val="0"/>
              <w:rPr>
                <w:rFonts w:ascii="Arial" w:hAnsi="Arial" w:cs="Arial"/>
                <w:color w:val="000000" w:themeColor="text1"/>
                <w:sz w:val="22"/>
                <w:szCs w:val="22"/>
              </w:rPr>
            </w:pPr>
            <w:r>
              <w:rPr>
                <w:rFonts w:ascii="Arial" w:hAnsi="Arial" w:cs="Arial"/>
                <w:color w:val="000000" w:themeColor="text1"/>
                <w:sz w:val="22"/>
                <w:szCs w:val="22"/>
              </w:rPr>
              <w:t>E</w:t>
            </w:r>
          </w:p>
        </w:tc>
      </w:tr>
      <w:tr w:rsidR="000C41CD" w:rsidRPr="000C41CD" w14:paraId="134DFCED" w14:textId="77777777" w:rsidTr="000C41CD">
        <w:trPr>
          <w:trHeight w:val="100"/>
          <w:jc w:val="center"/>
        </w:trPr>
        <w:tc>
          <w:tcPr>
            <w:tcW w:w="2307" w:type="pct"/>
            <w:tcBorders>
              <w:bottom w:val="single" w:sz="12" w:space="0" w:color="auto"/>
            </w:tcBorders>
            <w:vAlign w:val="center"/>
          </w:tcPr>
          <w:p w14:paraId="191BF0C7" w14:textId="712010A8" w:rsidR="000C41CD" w:rsidRPr="000C41CD" w:rsidRDefault="000C41CD" w:rsidP="006408B3">
            <w:pPr>
              <w:widowControl w:val="0"/>
              <w:rPr>
                <w:rFonts w:ascii="Arial" w:hAnsi="Arial" w:cs="Arial"/>
                <w:color w:val="000000" w:themeColor="text1"/>
                <w:sz w:val="22"/>
                <w:szCs w:val="22"/>
              </w:rPr>
            </w:pPr>
            <w:r>
              <w:rPr>
                <w:rFonts w:ascii="Arial" w:hAnsi="Arial" w:cs="Arial"/>
                <w:color w:val="000000" w:themeColor="text1"/>
                <w:sz w:val="22"/>
                <w:szCs w:val="22"/>
              </w:rPr>
              <w:t>D</w:t>
            </w:r>
          </w:p>
        </w:tc>
        <w:tc>
          <w:tcPr>
            <w:tcW w:w="2693" w:type="pct"/>
            <w:tcBorders>
              <w:bottom w:val="single" w:sz="12" w:space="0" w:color="auto"/>
            </w:tcBorders>
            <w:vAlign w:val="center"/>
          </w:tcPr>
          <w:p w14:paraId="1ED95992" w14:textId="64B9D471" w:rsidR="000C41CD" w:rsidRPr="000C41CD" w:rsidRDefault="000C41CD" w:rsidP="006408B3">
            <w:pPr>
              <w:widowControl w:val="0"/>
              <w:rPr>
                <w:rFonts w:ascii="Arial" w:hAnsi="Arial" w:cs="Arial"/>
                <w:color w:val="000000" w:themeColor="text1"/>
                <w:sz w:val="22"/>
                <w:szCs w:val="22"/>
                <w:lang w:eastAsia="zh-CN"/>
              </w:rPr>
            </w:pPr>
            <w:r>
              <w:rPr>
                <w:rFonts w:ascii="Arial" w:hAnsi="Arial" w:cs="Arial"/>
                <w:color w:val="000000" w:themeColor="text1"/>
                <w:sz w:val="22"/>
                <w:szCs w:val="22"/>
              </w:rPr>
              <w:t>F</w:t>
            </w:r>
          </w:p>
        </w:tc>
      </w:tr>
    </w:tbl>
    <w:p w14:paraId="0C02C09A" w14:textId="77777777" w:rsidR="00806513" w:rsidRPr="00267E8C" w:rsidRDefault="00806513" w:rsidP="009A1298">
      <w:pPr>
        <w:spacing w:line="480" w:lineRule="auto"/>
        <w:jc w:val="both"/>
        <w:rPr>
          <w:rFonts w:ascii="Arial" w:eastAsia="Times" w:hAnsi="Arial" w:cs="Arial"/>
          <w:color w:val="000000" w:themeColor="text1"/>
          <w:sz w:val="22"/>
          <w:szCs w:val="22"/>
          <w:lang w:eastAsia="zh-CN"/>
        </w:rPr>
      </w:pPr>
    </w:p>
    <w:p w14:paraId="7BA91640" w14:textId="4E837FE2" w:rsidR="00806513" w:rsidRPr="00267E8C" w:rsidRDefault="00806513" w:rsidP="009A1298">
      <w:pPr>
        <w:spacing w:line="480" w:lineRule="auto"/>
        <w:jc w:val="both"/>
        <w:rPr>
          <w:rFonts w:ascii="Arial" w:eastAsia="Times" w:hAnsi="Arial" w:cs="Arial"/>
          <w:color w:val="000000" w:themeColor="text1"/>
          <w:sz w:val="22"/>
          <w:szCs w:val="22"/>
          <w:lang w:eastAsia="zh-CN"/>
        </w:rPr>
      </w:pPr>
    </w:p>
    <w:p w14:paraId="7C8294D3" w14:textId="6D1EB6D9" w:rsidR="001146E1" w:rsidRPr="00267E8C" w:rsidRDefault="00EC6991" w:rsidP="004A58FA">
      <w:pPr>
        <w:widowControl w:val="0"/>
        <w:pBdr>
          <w:top w:val="nil"/>
          <w:left w:val="nil"/>
          <w:bottom w:val="nil"/>
          <w:right w:val="nil"/>
          <w:between w:val="nil"/>
        </w:pBdr>
        <w:tabs>
          <w:tab w:val="center" w:pos="2790"/>
          <w:tab w:val="right" w:pos="5040"/>
        </w:tabs>
        <w:spacing w:line="480" w:lineRule="auto"/>
        <w:jc w:val="center"/>
        <w:rPr>
          <w:rFonts w:ascii="Arial" w:hAnsi="Arial" w:cs="Arial"/>
          <w:color w:val="000000" w:themeColor="text1"/>
          <w:sz w:val="22"/>
          <w:szCs w:val="22"/>
        </w:rPr>
      </w:pPr>
      <m:oMathPara>
        <m:oMath>
          <m:eqArr>
            <m:eqArrPr>
              <m:maxDist m:val="1"/>
              <m:ctrlPr>
                <w:rPr>
                  <w:rFonts w:ascii="Cambria Math" w:hAnsi="Cambria Math" w:cs="Arial"/>
                  <w:i/>
                  <w:color w:val="000000" w:themeColor="text1"/>
                  <w:sz w:val="22"/>
                  <w:szCs w:val="22"/>
                </w:rPr>
              </m:ctrlPr>
            </m:eqArrPr>
            <m:e>
              <m:r>
                <w:rPr>
                  <w:rFonts w:ascii="Cambria Math" w:hAnsi="Cambria Math" w:cs="Arial"/>
                  <w:color w:val="000000" w:themeColor="text1"/>
                  <w:sz w:val="22"/>
                  <w:szCs w:val="22"/>
                </w:rPr>
                <m:t>a</m:t>
              </m:r>
              <m:r>
                <w:rPr>
                  <w:rFonts w:ascii="Cambria Math" w:hAnsi="Cambria Math" w:cs="Arial"/>
                  <w:color w:val="000000" w:themeColor="text1"/>
                  <w:sz w:val="22"/>
                  <w:szCs w:val="22"/>
                </w:rPr>
                <m:t>=</m:t>
              </m:r>
              <m:f>
                <m:fPr>
                  <m:ctrlPr>
                    <w:rPr>
                      <w:rFonts w:ascii="Cambria Math" w:hAnsi="Cambria Math" w:cs="Arial"/>
                      <w:i/>
                      <w:color w:val="000000" w:themeColor="text1"/>
                      <w:sz w:val="22"/>
                      <w:szCs w:val="22"/>
                    </w:rPr>
                  </m:ctrlPr>
                </m:fPr>
                <m:num>
                  <m:r>
                    <w:rPr>
                      <w:rFonts w:ascii="Cambria Math" w:hAnsi="Cambria Math" w:cs="Arial"/>
                      <w:color w:val="000000" w:themeColor="text1"/>
                      <w:sz w:val="22"/>
                      <w:szCs w:val="22"/>
                    </w:rPr>
                    <m:t>1</m:t>
                  </m:r>
                </m:num>
                <m:den>
                  <m:r>
                    <w:rPr>
                      <w:rFonts w:ascii="Cambria Math" w:hAnsi="Cambria Math" w:cs="Arial"/>
                      <w:color w:val="000000" w:themeColor="text1"/>
                      <w:sz w:val="22"/>
                      <w:szCs w:val="22"/>
                    </w:rPr>
                    <m:t>b</m:t>
                  </m:r>
                </m:den>
              </m:f>
              <m:r>
                <w:rPr>
                  <w:rFonts w:ascii="Cambria Math" w:hAnsi="Cambria Math" w:cs="Arial"/>
                  <w:color w:val="000000" w:themeColor="text1"/>
                  <w:sz w:val="22"/>
                  <w:szCs w:val="22"/>
                </w:rPr>
                <m:t>#</m:t>
              </m:r>
              <m:d>
                <m:dPr>
                  <m:ctrlPr>
                    <w:rPr>
                      <w:rFonts w:ascii="Cambria Math" w:hAnsi="Cambria Math" w:cs="Arial"/>
                      <w:i/>
                      <w:color w:val="000000" w:themeColor="text1"/>
                      <w:sz w:val="22"/>
                      <w:szCs w:val="22"/>
                    </w:rPr>
                  </m:ctrlPr>
                </m:dPr>
                <m:e>
                  <m:r>
                    <w:rPr>
                      <w:rFonts w:ascii="Cambria Math" w:hAnsi="Cambria Math" w:cs="Arial"/>
                      <w:color w:val="000000" w:themeColor="text1"/>
                      <w:sz w:val="22"/>
                      <w:szCs w:val="22"/>
                    </w:rPr>
                    <m:t>1</m:t>
                  </m:r>
                </m:e>
              </m:d>
            </m:e>
          </m:eqArr>
        </m:oMath>
      </m:oMathPara>
    </w:p>
    <w:p w14:paraId="63F68A45" w14:textId="17FFF606" w:rsidR="0003150C" w:rsidRPr="004A58FA" w:rsidRDefault="00EA321F" w:rsidP="004A58FA">
      <w:pPr>
        <w:spacing w:line="480" w:lineRule="auto"/>
        <w:jc w:val="both"/>
        <w:rPr>
          <w:rFonts w:ascii="Arial" w:hAnsi="Arial" w:cs="Arial"/>
          <w:color w:val="000000" w:themeColor="text1"/>
          <w:kern w:val="2"/>
          <w:sz w:val="22"/>
          <w:szCs w:val="22"/>
        </w:rPr>
      </w:pPr>
      <w:r w:rsidRPr="00267E8C">
        <w:rPr>
          <w:rFonts w:ascii="Arial" w:hAnsi="Arial" w:cs="Arial"/>
          <w:noProof/>
          <w:color w:val="000000" w:themeColor="text1"/>
          <w:kern w:val="2"/>
          <w:sz w:val="22"/>
          <w:szCs w:val="22"/>
          <w:lang w:eastAsia="zh-CN"/>
        </w:rPr>
        <mc:AlternateContent>
          <mc:Choice Requires="wps">
            <w:drawing>
              <wp:inline distT="0" distB="0" distL="0" distR="0" wp14:anchorId="5D417C79" wp14:editId="34005DF6">
                <wp:extent cx="6637866" cy="2616740"/>
                <wp:effectExtent l="0" t="0" r="4445" b="0"/>
                <wp:docPr id="186538037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7866" cy="2616740"/>
                        </a:xfrm>
                        <a:prstGeom prst="rect">
                          <a:avLst/>
                        </a:prstGeom>
                        <a:solidFill>
                          <a:srgbClr val="FFFFFF"/>
                        </a:solidFill>
                        <a:ln w="9525">
                          <a:noFill/>
                          <a:miter lim="800000"/>
                          <a:headEnd/>
                          <a:tailEnd/>
                        </a:ln>
                      </wps:spPr>
                      <wps:txbx>
                        <w:txbxContent>
                          <w:p w14:paraId="6DBF404D" w14:textId="77777777" w:rsidR="00EA321F" w:rsidRDefault="00EA321F" w:rsidP="00EA321F">
                            <w:pPr>
                              <w:jc w:val="center"/>
                            </w:pPr>
                            <w:r>
                              <w:rPr>
                                <w:noProof/>
                                <w:kern w:val="2"/>
                                <w:szCs w:val="22"/>
                              </w:rPr>
                              <w:drawing>
                                <wp:inline distT="0" distB="0" distL="0" distR="0" wp14:anchorId="32B54B2F" wp14:editId="1512173B">
                                  <wp:extent cx="2587790" cy="2007498"/>
                                  <wp:effectExtent l="0" t="0" r="3175" b="0"/>
                                  <wp:docPr id="1919352768" name="Picture 191935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352768" name="Picture 191935276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587790" cy="2007498"/>
                                          </a:xfrm>
                                          <a:prstGeom prst="rect">
                                            <a:avLst/>
                                          </a:prstGeom>
                                          <a:noFill/>
                                          <a:ln>
                                            <a:noFill/>
                                          </a:ln>
                                        </pic:spPr>
                                      </pic:pic>
                                    </a:graphicData>
                                  </a:graphic>
                                </wp:inline>
                              </w:drawing>
                            </w:r>
                            <w:r>
                              <w:rPr>
                                <w:noProof/>
                                <w:kern w:val="2"/>
                                <w:szCs w:val="22"/>
                              </w:rPr>
                              <w:drawing>
                                <wp:inline distT="0" distB="0" distL="0" distR="0" wp14:anchorId="0306F909" wp14:editId="2C898A67">
                                  <wp:extent cx="2596816" cy="2014500"/>
                                  <wp:effectExtent l="0" t="0" r="0" b="5080"/>
                                  <wp:docPr id="1200457085" name="Picture 1200457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457085" name="Picture 120045708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601260" cy="2017947"/>
                                          </a:xfrm>
                                          <a:prstGeom prst="rect">
                                            <a:avLst/>
                                          </a:prstGeom>
                                          <a:noFill/>
                                          <a:ln>
                                            <a:noFill/>
                                          </a:ln>
                                        </pic:spPr>
                                      </pic:pic>
                                    </a:graphicData>
                                  </a:graphic>
                                </wp:inline>
                              </w:drawing>
                            </w:r>
                          </w:p>
                          <w:p w14:paraId="6E3665FE" w14:textId="564CDDE3" w:rsidR="00654006" w:rsidRDefault="00654006" w:rsidP="00654006">
                            <w:pPr>
                              <w:pStyle w:val="Caption"/>
                              <w:numPr>
                                <w:ilvl w:val="0"/>
                                <w:numId w:val="27"/>
                              </w:numPr>
                            </w:pPr>
                            <w:bookmarkStart w:id="11" w:name="_Hlk195013177"/>
                            <w:bookmarkStart w:id="12" w:name="_Hlk195013202"/>
                            <w:r>
                              <w:t xml:space="preserve">                                                                                     (b)</w:t>
                            </w:r>
                          </w:p>
                          <w:p w14:paraId="5D12BBA3" w14:textId="14484AA5" w:rsidR="00EA321F" w:rsidRPr="00481E9B" w:rsidRDefault="00EA321F" w:rsidP="00654006">
                            <w:pPr>
                              <w:pStyle w:val="Caption"/>
                            </w:pPr>
                            <w:r w:rsidRPr="008459C6">
                              <w:rPr>
                                <w:b/>
                              </w:rPr>
                              <w:t>F</w:t>
                            </w:r>
                            <w:r w:rsidR="00A9261C">
                              <w:rPr>
                                <w:b/>
                              </w:rPr>
                              <w:t>ig</w:t>
                            </w:r>
                            <w:r w:rsidRPr="003F1122">
                              <w:rPr>
                                <w:b/>
                              </w:rPr>
                              <w:t>.</w:t>
                            </w:r>
                            <w:r w:rsidRPr="008459C6">
                              <w:rPr>
                                <w:b/>
                              </w:rPr>
                              <w:t xml:space="preserve"> </w:t>
                            </w:r>
                            <w:r w:rsidR="004A58FA">
                              <w:rPr>
                                <w:b/>
                              </w:rPr>
                              <w:t>1</w:t>
                            </w:r>
                            <w:r w:rsidRPr="008459C6">
                              <w:rPr>
                                <w:b/>
                              </w:rPr>
                              <w:t>:</w:t>
                            </w:r>
                            <w:r w:rsidRPr="008459C6">
                              <w:t xml:space="preserve"> </w:t>
                            </w:r>
                            <w:bookmarkEnd w:id="11"/>
                            <w:bookmarkEnd w:id="12"/>
                            <w:r w:rsidR="004A58FA">
                              <w:t>Caption for (a), and (b)</w:t>
                            </w:r>
                          </w:p>
                        </w:txbxContent>
                      </wps:txbx>
                      <wps:bodyPr rot="0" vert="horz" wrap="square" lIns="0" tIns="0" rIns="0" bIns="0" anchor="t" anchorCtr="0">
                        <a:noAutofit/>
                      </wps:bodyPr>
                    </wps:wsp>
                  </a:graphicData>
                </a:graphic>
              </wp:inline>
            </w:drawing>
          </mc:Choice>
          <mc:Fallback>
            <w:pict>
              <v:shapetype w14:anchorId="5D417C79" id="_x0000_t202" coordsize="21600,21600" o:spt="202" path="m,l,21600r21600,l21600,xe">
                <v:stroke joinstyle="miter"/>
                <v:path gradientshapeok="t" o:connecttype="rect"/>
              </v:shapetype>
              <v:shape id="Text Box 2" o:spid="_x0000_s1026" type="#_x0000_t202" style="width:522.65pt;height:20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" stroked="f">
                <v:textbox inset="0,0,0,0">
                  <w:txbxContent>
                    <w:p w14:paraId="6DBF404D" w14:textId="77777777" w:rsidR="00EA321F" w:rsidRDefault="00EA321F" w:rsidP="00EA321F">
                      <w:pPr>
                        <w:jc w:val="center"/>
                      </w:pPr>
                      <w:r>
                        <w:rPr>
                          <w:noProof/>
                          <w:kern w:val="2"/>
                          <w:szCs w:val="22"/>
                        </w:rPr>
                        <w:drawing>
                          <wp:inline distT="0" distB="0" distL="0" distR="0" wp14:anchorId="32B54B2F" wp14:editId="1512173B">
                            <wp:extent cx="2587790" cy="2007498"/>
                            <wp:effectExtent l="0" t="0" r="3175" b="0"/>
                            <wp:docPr id="1919352768" name="Picture 191935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352768" name="Picture 1919352768"/>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587790" cy="2007498"/>
                                    </a:xfrm>
                                    <a:prstGeom prst="rect">
                                      <a:avLst/>
                                    </a:prstGeom>
                                    <a:noFill/>
                                    <a:ln>
                                      <a:noFill/>
                                    </a:ln>
                                  </pic:spPr>
                                </pic:pic>
                              </a:graphicData>
                            </a:graphic>
                          </wp:inline>
                        </w:drawing>
                      </w:r>
                      <w:r>
                        <w:rPr>
                          <w:noProof/>
                          <w:kern w:val="2"/>
                          <w:szCs w:val="22"/>
                        </w:rPr>
                        <w:drawing>
                          <wp:inline distT="0" distB="0" distL="0" distR="0" wp14:anchorId="0306F909" wp14:editId="2C898A67">
                            <wp:extent cx="2596816" cy="2014500"/>
                            <wp:effectExtent l="0" t="0" r="0" b="5080"/>
                            <wp:docPr id="1200457085" name="Picture 1200457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457085" name="Picture 1200457085"/>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601260" cy="2017947"/>
                                    </a:xfrm>
                                    <a:prstGeom prst="rect">
                                      <a:avLst/>
                                    </a:prstGeom>
                                    <a:noFill/>
                                    <a:ln>
                                      <a:noFill/>
                                    </a:ln>
                                  </pic:spPr>
                                </pic:pic>
                              </a:graphicData>
                            </a:graphic>
                          </wp:inline>
                        </w:drawing>
                      </w:r>
                    </w:p>
                    <w:p w14:paraId="6E3665FE" w14:textId="564CDDE3" w:rsidR="00654006" w:rsidRDefault="00654006" w:rsidP="00654006">
                      <w:pPr>
                        <w:pStyle w:val="Caption"/>
                        <w:numPr>
                          <w:ilvl w:val="0"/>
                          <w:numId w:val="27"/>
                        </w:numPr>
                      </w:pPr>
                      <w:bookmarkStart w:id="13" w:name="_Hlk195013177"/>
                      <w:bookmarkStart w:id="14" w:name="_Hlk195013202"/>
                      <w:r>
                        <w:t xml:space="preserve">                                                                                     (b)</w:t>
                      </w:r>
                    </w:p>
                    <w:p w14:paraId="5D12BBA3" w14:textId="14484AA5" w:rsidR="00EA321F" w:rsidRPr="00481E9B" w:rsidRDefault="00EA321F" w:rsidP="00654006">
                      <w:pPr>
                        <w:pStyle w:val="Caption"/>
                      </w:pPr>
                      <w:r w:rsidRPr="008459C6">
                        <w:rPr>
                          <w:b/>
                        </w:rPr>
                        <w:t>F</w:t>
                      </w:r>
                      <w:r w:rsidR="00A9261C">
                        <w:rPr>
                          <w:b/>
                        </w:rPr>
                        <w:t>ig</w:t>
                      </w:r>
                      <w:r w:rsidRPr="003F1122">
                        <w:rPr>
                          <w:b/>
                        </w:rPr>
                        <w:t>.</w:t>
                      </w:r>
                      <w:r w:rsidRPr="008459C6">
                        <w:rPr>
                          <w:b/>
                        </w:rPr>
                        <w:t xml:space="preserve"> </w:t>
                      </w:r>
                      <w:r w:rsidR="004A58FA">
                        <w:rPr>
                          <w:b/>
                        </w:rPr>
                        <w:t>1</w:t>
                      </w:r>
                      <w:r w:rsidRPr="008459C6">
                        <w:rPr>
                          <w:b/>
                        </w:rPr>
                        <w:t>:</w:t>
                      </w:r>
                      <w:r w:rsidRPr="008459C6">
                        <w:t xml:space="preserve"> </w:t>
                      </w:r>
                      <w:bookmarkEnd w:id="13"/>
                      <w:bookmarkEnd w:id="14"/>
                      <w:r w:rsidR="004A58FA">
                        <w:t>Caption for (a), and (b)</w:t>
                      </w:r>
                    </w:p>
                  </w:txbxContent>
                </v:textbox>
                <w10:anchorlock/>
              </v:shape>
            </w:pict>
          </mc:Fallback>
        </mc:AlternateContent>
      </w:r>
      <w:bookmarkStart w:id="13" w:name="_Hlk188304076"/>
    </w:p>
    <w:p w14:paraId="782B8590" w14:textId="77777777" w:rsidR="00F17D4C" w:rsidRDefault="00F17D4C" w:rsidP="00F17D4C">
      <w:pPr>
        <w:widowControl w:val="0"/>
        <w:spacing w:line="480" w:lineRule="auto"/>
        <w:jc w:val="both"/>
        <w:rPr>
          <w:rFonts w:ascii="Arial" w:hAnsi="Arial" w:cs="Arial"/>
          <w:b/>
          <w:bCs/>
          <w:color w:val="000000" w:themeColor="text1"/>
          <w:sz w:val="22"/>
          <w:szCs w:val="22"/>
          <w:lang w:eastAsia="zh-CN"/>
        </w:rPr>
      </w:pPr>
    </w:p>
    <w:p w14:paraId="1A947CE4" w14:textId="7F04D9FC" w:rsidR="00F17D4C" w:rsidRPr="00F17D4C" w:rsidRDefault="00F17D4C" w:rsidP="00F17D4C">
      <w:pPr>
        <w:widowControl w:val="0"/>
        <w:spacing w:line="480" w:lineRule="auto"/>
        <w:jc w:val="both"/>
        <w:rPr>
          <w:rFonts w:ascii="Arial" w:hAnsi="Arial" w:cs="Arial"/>
          <w:b/>
          <w:bCs/>
          <w:color w:val="000000" w:themeColor="text1"/>
          <w:sz w:val="22"/>
          <w:szCs w:val="22"/>
        </w:rPr>
      </w:pPr>
      <w:r w:rsidRPr="00F17D4C">
        <w:rPr>
          <w:rFonts w:ascii="Arial" w:hAnsi="Arial" w:cs="Arial"/>
          <w:b/>
          <w:bCs/>
          <w:color w:val="000000" w:themeColor="text1"/>
          <w:sz w:val="22"/>
          <w:szCs w:val="22"/>
        </w:rPr>
        <w:t>Acknowledgment</w:t>
      </w:r>
    </w:p>
    <w:bookmarkEnd w:id="13"/>
    <w:p w14:paraId="070111F9" w14:textId="33AFABD1" w:rsidR="0099139E" w:rsidRDefault="004A58FA" w:rsidP="004A58FA">
      <w:pPr>
        <w:widowControl w:val="0"/>
        <w:spacing w:line="480" w:lineRule="auto"/>
        <w:jc w:val="both"/>
        <w:rPr>
          <w:rFonts w:ascii="Arial" w:hAnsi="Arial" w:cs="Arial"/>
          <w:color w:val="000000" w:themeColor="text1"/>
          <w:sz w:val="22"/>
          <w:szCs w:val="22"/>
        </w:rPr>
      </w:pPr>
      <w:r w:rsidRPr="004A58FA">
        <w:rPr>
          <w:rFonts w:ascii="Arial" w:hAnsi="Arial" w:cs="Arial"/>
          <w:color w:val="000000" w:themeColor="text1"/>
          <w:sz w:val="22"/>
          <w:szCs w:val="22"/>
        </w:rPr>
        <w:t>In keeping with the process of blind reviews authors are asked not</w:t>
      </w:r>
      <w:r>
        <w:rPr>
          <w:rFonts w:ascii="Arial" w:hAnsi="Arial" w:cs="Arial"/>
          <w:color w:val="000000" w:themeColor="text1"/>
          <w:sz w:val="22"/>
          <w:szCs w:val="22"/>
        </w:rPr>
        <w:t xml:space="preserve"> </w:t>
      </w:r>
      <w:r w:rsidRPr="004A58FA">
        <w:rPr>
          <w:rFonts w:ascii="Arial" w:hAnsi="Arial" w:cs="Arial"/>
          <w:color w:val="000000" w:themeColor="text1"/>
          <w:sz w:val="22"/>
          <w:szCs w:val="22"/>
        </w:rPr>
        <w:t>to include acknowledgments in manuscripts submitted for peer review. An</w:t>
      </w:r>
      <w:r>
        <w:rPr>
          <w:rFonts w:ascii="Arial" w:hAnsi="Arial" w:cs="Arial"/>
          <w:color w:val="000000" w:themeColor="text1"/>
          <w:sz w:val="22"/>
          <w:szCs w:val="22"/>
        </w:rPr>
        <w:t xml:space="preserve"> </w:t>
      </w:r>
      <w:r w:rsidRPr="004A58FA">
        <w:rPr>
          <w:rFonts w:ascii="Arial" w:hAnsi="Arial" w:cs="Arial"/>
          <w:color w:val="000000" w:themeColor="text1"/>
          <w:sz w:val="22"/>
          <w:szCs w:val="22"/>
        </w:rPr>
        <w:t>acknowledgment may reveal a considerable amount of information for reviewers that is</w:t>
      </w:r>
      <w:r>
        <w:rPr>
          <w:rFonts w:ascii="Arial" w:hAnsi="Arial" w:cs="Arial"/>
          <w:color w:val="000000" w:themeColor="text1"/>
          <w:sz w:val="22"/>
          <w:szCs w:val="22"/>
        </w:rPr>
        <w:t xml:space="preserve"> </w:t>
      </w:r>
      <w:r w:rsidRPr="004A58FA">
        <w:rPr>
          <w:rFonts w:ascii="Arial" w:hAnsi="Arial" w:cs="Arial"/>
          <w:color w:val="000000" w:themeColor="text1"/>
          <w:sz w:val="22"/>
          <w:szCs w:val="22"/>
        </w:rPr>
        <w:t>not necessary or desirable for their evaluation of the manuscript. After a manuscript is</w:t>
      </w:r>
      <w:r>
        <w:rPr>
          <w:rFonts w:ascii="Arial" w:hAnsi="Arial" w:cs="Arial"/>
          <w:color w:val="000000" w:themeColor="text1"/>
          <w:sz w:val="22"/>
          <w:szCs w:val="22"/>
        </w:rPr>
        <w:t xml:space="preserve"> </w:t>
      </w:r>
      <w:r w:rsidRPr="004A58FA">
        <w:rPr>
          <w:rFonts w:ascii="Arial" w:hAnsi="Arial" w:cs="Arial"/>
          <w:color w:val="000000" w:themeColor="text1"/>
          <w:sz w:val="22"/>
          <w:szCs w:val="22"/>
        </w:rPr>
        <w:t>accepted for publication the lead author will be encouraged to insert appropriate</w:t>
      </w:r>
      <w:r>
        <w:rPr>
          <w:rFonts w:ascii="Arial" w:hAnsi="Arial" w:cs="Arial"/>
          <w:color w:val="000000" w:themeColor="text1"/>
          <w:sz w:val="22"/>
          <w:szCs w:val="22"/>
        </w:rPr>
        <w:t xml:space="preserve"> </w:t>
      </w:r>
      <w:r w:rsidRPr="004A58FA">
        <w:rPr>
          <w:rFonts w:ascii="Arial" w:hAnsi="Arial" w:cs="Arial"/>
          <w:color w:val="000000" w:themeColor="text1"/>
          <w:sz w:val="22"/>
          <w:szCs w:val="22"/>
        </w:rPr>
        <w:t>acknowledgments.</w:t>
      </w:r>
    </w:p>
    <w:p w14:paraId="61D888FD" w14:textId="77777777" w:rsidR="004A58FA" w:rsidRPr="00267E8C" w:rsidRDefault="004A58FA" w:rsidP="004A58FA">
      <w:pPr>
        <w:widowControl w:val="0"/>
        <w:spacing w:line="480" w:lineRule="auto"/>
        <w:jc w:val="both"/>
        <w:rPr>
          <w:rFonts w:ascii="Arial" w:hAnsi="Arial" w:cs="Arial"/>
          <w:color w:val="000000" w:themeColor="text1"/>
          <w:sz w:val="22"/>
          <w:szCs w:val="22"/>
          <w:lang w:eastAsia="zh-CN"/>
        </w:rPr>
      </w:pPr>
    </w:p>
    <w:p w14:paraId="687695F9" w14:textId="74534047" w:rsidR="00437B35" w:rsidRPr="00267E8C" w:rsidRDefault="004F3996" w:rsidP="00A77932">
      <w:pPr>
        <w:pStyle w:val="Heading1"/>
        <w:rPr>
          <w:color w:val="000000" w:themeColor="text1"/>
        </w:rPr>
      </w:pPr>
      <w:commentRangeStart w:id="14"/>
      <w:r w:rsidRPr="00267E8C">
        <w:rPr>
          <w:color w:val="000000" w:themeColor="text1"/>
        </w:rPr>
        <w:t>References</w:t>
      </w:r>
      <w:commentRangeEnd w:id="14"/>
      <w:r w:rsidR="00544EBE">
        <w:rPr>
          <w:rStyle w:val="CommentReference"/>
          <w:rFonts w:ascii="Times New Roman" w:hAnsi="Times New Roman" w:cs="Times New Roman"/>
          <w:b w:val="0"/>
          <w:bCs w:val="0"/>
        </w:rPr>
        <w:commentReference w:id="14"/>
      </w:r>
    </w:p>
    <w:p w14:paraId="7E7E3690" w14:textId="77777777" w:rsidR="0022066A" w:rsidRPr="0022066A" w:rsidRDefault="00CC3E8F" w:rsidP="0022066A">
      <w:pPr>
        <w:pStyle w:val="Bibliography"/>
      </w:pPr>
      <w:r w:rsidRPr="004A58FA">
        <w:rPr>
          <w:rFonts w:ascii="Arial" w:hAnsi="Arial" w:cs="Arial"/>
          <w:color w:val="000000" w:themeColor="text1"/>
          <w:sz w:val="22"/>
          <w:szCs w:val="22"/>
          <w:lang w:eastAsia="zh-CN"/>
        </w:rPr>
        <w:fldChar w:fldCharType="begin"/>
      </w:r>
      <w:r w:rsidR="0022066A">
        <w:rPr>
          <w:rFonts w:ascii="Arial" w:hAnsi="Arial" w:cs="Arial"/>
          <w:color w:val="000000" w:themeColor="text1"/>
          <w:sz w:val="22"/>
          <w:szCs w:val="22"/>
          <w:lang w:eastAsia="zh-CN"/>
        </w:rPr>
        <w:instrText xml:space="preserve"> ADDIN ZOTERO_BIBL {"uncited":[],"omitted":[],"custom":[]} CSL_BIBLIOGRAPHY </w:instrText>
      </w:r>
      <w:r w:rsidRPr="004A58FA">
        <w:rPr>
          <w:rFonts w:ascii="Arial" w:hAnsi="Arial" w:cs="Arial"/>
          <w:color w:val="000000" w:themeColor="text1"/>
          <w:sz w:val="22"/>
          <w:szCs w:val="22"/>
          <w:lang w:eastAsia="zh-CN"/>
        </w:rPr>
        <w:fldChar w:fldCharType="separate"/>
      </w:r>
      <w:r w:rsidR="0022066A" w:rsidRPr="0022066A">
        <w:t xml:space="preserve">Qin, R. 2014. An object-based hierarchical method for change detection using unmanned aerial vehicle images. </w:t>
      </w:r>
      <w:r w:rsidR="0022066A" w:rsidRPr="0022066A">
        <w:rPr>
          <w:i/>
          <w:iCs/>
        </w:rPr>
        <w:t>Remote Sensing</w:t>
      </w:r>
      <w:r w:rsidR="0022066A" w:rsidRPr="0022066A">
        <w:t xml:space="preserve"> 6(9): 7911–7932. https://doi.org/10.3390/rs6097911</w:t>
      </w:r>
    </w:p>
    <w:p w14:paraId="4B002EB1" w14:textId="77777777" w:rsidR="0022066A" w:rsidRPr="0022066A" w:rsidRDefault="0022066A" w:rsidP="0022066A">
      <w:pPr>
        <w:pStyle w:val="Bibliography"/>
      </w:pPr>
      <w:r w:rsidRPr="0022066A">
        <w:lastRenderedPageBreak/>
        <w:t xml:space="preserve">Qin, R. and A. Gruen. 2014. 3D change detection at street level using mobile laser scanning point clouds and terrestrial images. </w:t>
      </w:r>
      <w:r w:rsidRPr="0022066A">
        <w:rPr>
          <w:i/>
          <w:iCs/>
        </w:rPr>
        <w:t>ISPRS Journal of Photogrammetry and Remote Sensing</w:t>
      </w:r>
      <w:r w:rsidRPr="0022066A">
        <w:t xml:space="preserve"> 90: 23–35. https://doi.org/10.1016/j.isprsjprs.2014.01.006</w:t>
      </w:r>
    </w:p>
    <w:p w14:paraId="610C2A38" w14:textId="77777777" w:rsidR="0022066A" w:rsidRPr="0022066A" w:rsidRDefault="0022066A" w:rsidP="0022066A">
      <w:pPr>
        <w:pStyle w:val="Bibliography"/>
      </w:pPr>
      <w:r w:rsidRPr="0022066A">
        <w:t xml:space="preserve">Zhang, F., L. Zhang, H. Zhang and Y. Ma. 2023. Image-to-image domain adaptation for vehicle re-identification. </w:t>
      </w:r>
      <w:r w:rsidRPr="0022066A">
        <w:rPr>
          <w:i/>
          <w:iCs/>
        </w:rPr>
        <w:t>Multimedia Tools and Applications</w:t>
      </w:r>
      <w:r w:rsidRPr="0022066A">
        <w:t xml:space="preserve"> 82(26): 40559–40584. https://doi.org/10.1007/s11042-023-14839-7</w:t>
      </w:r>
    </w:p>
    <w:p w14:paraId="7F13608C" w14:textId="2ABC9218" w:rsidR="00CC3E8F" w:rsidRPr="00267E8C" w:rsidRDefault="00CC3E8F" w:rsidP="0022066A">
      <w:pPr>
        <w:pStyle w:val="Bibliography"/>
        <w:rPr>
          <w:rFonts w:ascii="Arial" w:hAnsi="Arial" w:cs="Arial"/>
          <w:color w:val="000000" w:themeColor="text1"/>
          <w:sz w:val="22"/>
          <w:szCs w:val="22"/>
          <w:lang w:eastAsia="zh-CN"/>
        </w:rPr>
      </w:pPr>
      <w:r w:rsidRPr="004A58FA">
        <w:rPr>
          <w:rFonts w:ascii="Arial" w:hAnsi="Arial" w:cs="Arial"/>
          <w:color w:val="000000" w:themeColor="text1"/>
          <w:sz w:val="22"/>
          <w:szCs w:val="22"/>
          <w:lang w:eastAsia="zh-CN"/>
        </w:rPr>
        <w:fldChar w:fldCharType="end"/>
      </w:r>
    </w:p>
    <w:sectPr w:rsidR="00CC3E8F" w:rsidRPr="00267E8C" w:rsidSect="00A37820">
      <w:headerReference w:type="default" r:id="rId18"/>
      <w:footerReference w:type="default" r:id="rId19"/>
      <w:footnotePr>
        <w:numRestart w:val="eachSect"/>
      </w:footnotePr>
      <w:type w:val="continuous"/>
      <w:pgSz w:w="12240" w:h="15840"/>
      <w:pgMar w:top="1440" w:right="1440" w:bottom="1440" w:left="1440" w:header="431" w:footer="431" w:gutter="0"/>
      <w:lnNumType w:countBy="1" w:restart="continuous"/>
      <w:pgNumType w:start="1"/>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Qin, Rongjun" w:date="2025-11-22T13:22:00Z" w:initials="RQ">
    <w:p w14:paraId="58106B39" w14:textId="77777777" w:rsidR="00CF5FD4" w:rsidRDefault="00544EBE" w:rsidP="00CF5FD4">
      <w:pPr>
        <w:pStyle w:val="CommentText"/>
      </w:pPr>
      <w:r>
        <w:rPr>
          <w:rStyle w:val="CommentReference"/>
        </w:rPr>
        <w:annotationRef/>
      </w:r>
      <w:r w:rsidR="00CF5FD4">
        <w:rPr>
          <w:color w:val="000033"/>
        </w:rPr>
        <w:t>Please make sure your citation follows (author, date) and the references follow the PE&amp;RS format, ordered alphabetically based on the last name of the first author and date. Reference format guide can be found in section 6 of the instruction: </w:t>
      </w:r>
      <w:hyperlink r:id="rId1" w:history="1">
        <w:r w:rsidR="00CF5FD4" w:rsidRPr="00A42E8A">
          <w:rPr>
            <w:rStyle w:val="Hyperlink"/>
          </w:rPr>
          <w:t>https://my.asprs.org/common/uploaded%20files/public/detailed%20formatting%20instructions.pdf</w:t>
        </w:r>
      </w:hyperlink>
      <w:r w:rsidR="00CF5FD4">
        <w:rPr>
          <w:color w:val="000033"/>
        </w:rPr>
        <w:t>. For the author’s convenience: please note the FirstNameInitial LastName follows different order between the first author and the rest of the authors, and there is an “and” between the last two authors. The year follows immediately after the author-name list. For example: for a name list of James Davis, Barren Walton, Tom Leven, the names of the reference format session should be: Davis, J., B. Walton and T. Leven. 2024.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106B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412BA77" w16cex:dateUtc="2025-11-22T18: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106B39" w16cid:durableId="5412BA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804AF" w14:textId="77777777" w:rsidR="0068783E" w:rsidRDefault="0068783E">
      <w:r>
        <w:separator/>
      </w:r>
    </w:p>
    <w:p w14:paraId="4E38AC0D" w14:textId="77777777" w:rsidR="0068783E" w:rsidRDefault="0068783E"/>
  </w:endnote>
  <w:endnote w:type="continuationSeparator" w:id="0">
    <w:p w14:paraId="3AC665A3" w14:textId="77777777" w:rsidR="0068783E" w:rsidRDefault="0068783E">
      <w:r>
        <w:continuationSeparator/>
      </w:r>
    </w:p>
    <w:p w14:paraId="6835E3D2" w14:textId="77777777" w:rsidR="0068783E" w:rsidRDefault="00687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w:panose1 w:val="02020502070401020303"/>
    <w:charset w:val="00"/>
    <w:family w:val="roman"/>
    <w:pitch w:val="variable"/>
    <w:sig w:usb0="80000067" w:usb1="02000000" w:usb2="00000000" w:usb3="00000000" w:csb0="0000019F" w:csb1="00000000"/>
  </w:font>
  <w:font w:name="Formata-Regular">
    <w:altName w:val="Calibri"/>
    <w:panose1 w:val="020B0604020202020204"/>
    <w:charset w:val="4D"/>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8BD91" w14:textId="77777777" w:rsidR="005B388B" w:rsidRPr="009A1298" w:rsidRDefault="005B388B">
    <w:pPr>
      <w:pStyle w:val="Footer"/>
      <w:jc w:val="center"/>
      <w:rPr>
        <w:rFonts w:ascii="Arial" w:hAnsi="Arial" w:cs="Arial"/>
        <w:caps/>
        <w:noProof/>
        <w:color w:val="000000" w:themeColor="text1"/>
        <w:sz w:val="22"/>
        <w:szCs w:val="22"/>
      </w:rPr>
    </w:pPr>
    <w:r w:rsidRPr="009A1298">
      <w:rPr>
        <w:rFonts w:ascii="Arial" w:hAnsi="Arial" w:cs="Arial"/>
        <w:caps/>
        <w:color w:val="000000" w:themeColor="text1"/>
        <w:sz w:val="22"/>
        <w:szCs w:val="22"/>
      </w:rPr>
      <w:fldChar w:fldCharType="begin"/>
    </w:r>
    <w:r w:rsidRPr="009A1298">
      <w:rPr>
        <w:rFonts w:ascii="Arial" w:hAnsi="Arial" w:cs="Arial"/>
        <w:caps/>
        <w:color w:val="000000" w:themeColor="text1"/>
        <w:sz w:val="22"/>
        <w:szCs w:val="22"/>
      </w:rPr>
      <w:instrText xml:space="preserve"> PAGE   \* MERGEFORMAT </w:instrText>
    </w:r>
    <w:r w:rsidRPr="009A1298">
      <w:rPr>
        <w:rFonts w:ascii="Arial" w:hAnsi="Arial" w:cs="Arial"/>
        <w:caps/>
        <w:color w:val="000000" w:themeColor="text1"/>
        <w:sz w:val="22"/>
        <w:szCs w:val="22"/>
      </w:rPr>
      <w:fldChar w:fldCharType="separate"/>
    </w:r>
    <w:r w:rsidRPr="009A1298">
      <w:rPr>
        <w:rFonts w:ascii="Arial" w:hAnsi="Arial" w:cs="Arial"/>
        <w:caps/>
        <w:noProof/>
        <w:color w:val="000000" w:themeColor="text1"/>
        <w:sz w:val="22"/>
        <w:szCs w:val="22"/>
      </w:rPr>
      <w:t>2</w:t>
    </w:r>
    <w:r w:rsidRPr="009A1298">
      <w:rPr>
        <w:rFonts w:ascii="Arial" w:hAnsi="Arial" w:cs="Arial"/>
        <w:caps/>
        <w:noProof/>
        <w:color w:val="000000" w:themeColor="text1"/>
        <w:sz w:val="22"/>
        <w:szCs w:val="22"/>
      </w:rPr>
      <w:fldChar w:fldCharType="end"/>
    </w:r>
  </w:p>
  <w:p w14:paraId="3100C666" w14:textId="77777777" w:rsidR="005B388B" w:rsidRDefault="005B388B">
    <w:pPr>
      <w:pStyle w:val="Footer"/>
    </w:pPr>
  </w:p>
  <w:p w14:paraId="1C189BAF" w14:textId="77777777" w:rsidR="00766F8B" w:rsidRDefault="00766F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1865A" w14:textId="77777777" w:rsidR="0068783E" w:rsidRPr="009A0AA6" w:rsidRDefault="0068783E" w:rsidP="009A0AA6">
      <w:pPr>
        <w:pStyle w:val="Footer"/>
      </w:pPr>
    </w:p>
    <w:p w14:paraId="438C0D60" w14:textId="77777777" w:rsidR="0068783E" w:rsidRDefault="0068783E"/>
  </w:footnote>
  <w:footnote w:type="continuationSeparator" w:id="0">
    <w:p w14:paraId="21C9108A" w14:textId="77777777" w:rsidR="0068783E" w:rsidRDefault="0068783E">
      <w:r>
        <w:continuationSeparator/>
      </w:r>
    </w:p>
    <w:p w14:paraId="398C5247" w14:textId="77777777" w:rsidR="0068783E" w:rsidRDefault="006878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D9899" w14:textId="7512B8AC" w:rsidR="00732E46" w:rsidRDefault="00732E46">
    <w:pPr>
      <w:jc w:val="right"/>
    </w:pPr>
  </w:p>
  <w:p w14:paraId="46E0BAAB" w14:textId="77777777" w:rsidR="00732E46" w:rsidRDefault="00732E46">
    <w:pPr>
      <w:ind w:right="360"/>
    </w:pPr>
  </w:p>
  <w:p w14:paraId="2EFD2AD0" w14:textId="77777777" w:rsidR="00766F8B" w:rsidRDefault="00766F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298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27563A"/>
    <w:multiLevelType w:val="multilevel"/>
    <w:tmpl w:val="91500BF2"/>
    <w:lvl w:ilvl="0">
      <w:start w:val="1"/>
      <w:numFmt w:val="upperRoman"/>
      <w:lvlText w:val="%1."/>
      <w:lvlJc w:val="left"/>
      <w:pPr>
        <w:ind w:left="0" w:firstLine="0"/>
      </w:pPr>
    </w:lvl>
    <w:lvl w:ilvl="1">
      <w:start w:val="1"/>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2" w15:restartNumberingAfterBreak="0">
    <w:nsid w:val="119C305F"/>
    <w:multiLevelType w:val="multilevel"/>
    <w:tmpl w:val="DCC063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BAC5DBD"/>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4" w15:restartNumberingAfterBreak="0">
    <w:nsid w:val="1DC0079C"/>
    <w:multiLevelType w:val="hybridMultilevel"/>
    <w:tmpl w:val="65EEB038"/>
    <w:lvl w:ilvl="0" w:tplc="D898DDA4">
      <w:start w:val="1"/>
      <w:numFmt w:val="decimal"/>
      <w:lvlText w:val="%1)"/>
      <w:lvlJc w:val="left"/>
      <w:pPr>
        <w:ind w:left="562" w:hanging="360"/>
      </w:pPr>
      <w:rPr>
        <w:rFonts w:hint="default"/>
      </w:rPr>
    </w:lvl>
    <w:lvl w:ilvl="1" w:tplc="04090019" w:tentative="1">
      <w:start w:val="1"/>
      <w:numFmt w:val="lowerLetter"/>
      <w:lvlText w:val="%2."/>
      <w:lvlJc w:val="left"/>
      <w:pPr>
        <w:ind w:left="1282" w:hanging="360"/>
      </w:pPr>
    </w:lvl>
    <w:lvl w:ilvl="2" w:tplc="0409001B" w:tentative="1">
      <w:start w:val="1"/>
      <w:numFmt w:val="lowerRoman"/>
      <w:lvlText w:val="%3."/>
      <w:lvlJc w:val="right"/>
      <w:pPr>
        <w:ind w:left="2002" w:hanging="180"/>
      </w:pPr>
    </w:lvl>
    <w:lvl w:ilvl="3" w:tplc="0409000F" w:tentative="1">
      <w:start w:val="1"/>
      <w:numFmt w:val="decimal"/>
      <w:lvlText w:val="%4."/>
      <w:lvlJc w:val="left"/>
      <w:pPr>
        <w:ind w:left="2722" w:hanging="360"/>
      </w:pPr>
    </w:lvl>
    <w:lvl w:ilvl="4" w:tplc="04090019" w:tentative="1">
      <w:start w:val="1"/>
      <w:numFmt w:val="lowerLetter"/>
      <w:lvlText w:val="%5."/>
      <w:lvlJc w:val="left"/>
      <w:pPr>
        <w:ind w:left="3442" w:hanging="360"/>
      </w:pPr>
    </w:lvl>
    <w:lvl w:ilvl="5" w:tplc="0409001B" w:tentative="1">
      <w:start w:val="1"/>
      <w:numFmt w:val="lowerRoman"/>
      <w:lvlText w:val="%6."/>
      <w:lvlJc w:val="right"/>
      <w:pPr>
        <w:ind w:left="4162" w:hanging="180"/>
      </w:pPr>
    </w:lvl>
    <w:lvl w:ilvl="6" w:tplc="0409000F" w:tentative="1">
      <w:start w:val="1"/>
      <w:numFmt w:val="decimal"/>
      <w:lvlText w:val="%7."/>
      <w:lvlJc w:val="left"/>
      <w:pPr>
        <w:ind w:left="4882" w:hanging="360"/>
      </w:pPr>
    </w:lvl>
    <w:lvl w:ilvl="7" w:tplc="04090019" w:tentative="1">
      <w:start w:val="1"/>
      <w:numFmt w:val="lowerLetter"/>
      <w:lvlText w:val="%8."/>
      <w:lvlJc w:val="left"/>
      <w:pPr>
        <w:ind w:left="5602" w:hanging="360"/>
      </w:pPr>
    </w:lvl>
    <w:lvl w:ilvl="8" w:tplc="0409001B" w:tentative="1">
      <w:start w:val="1"/>
      <w:numFmt w:val="lowerRoman"/>
      <w:lvlText w:val="%9."/>
      <w:lvlJc w:val="right"/>
      <w:pPr>
        <w:ind w:left="6322" w:hanging="180"/>
      </w:pPr>
    </w:lvl>
  </w:abstractNum>
  <w:abstractNum w:abstractNumId="5" w15:restartNumberingAfterBreak="0">
    <w:nsid w:val="1E334E44"/>
    <w:multiLevelType w:val="hybridMultilevel"/>
    <w:tmpl w:val="9E98C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33BA5"/>
    <w:multiLevelType w:val="hybridMultilevel"/>
    <w:tmpl w:val="C442AD38"/>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15:restartNumberingAfterBreak="0">
    <w:nsid w:val="31F66E8E"/>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8" w15:restartNumberingAfterBreak="0">
    <w:nsid w:val="40BB7F3B"/>
    <w:multiLevelType w:val="multilevel"/>
    <w:tmpl w:val="96FCB51C"/>
    <w:lvl w:ilvl="0">
      <w:start w:val="1"/>
      <w:numFmt w:val="upperRoman"/>
      <w:lvlText w:val="%1."/>
      <w:lvlJc w:val="left"/>
      <w:pPr>
        <w:ind w:left="0" w:firstLine="0"/>
      </w:pPr>
    </w:lvl>
    <w:lvl w:ilvl="1">
      <w:start w:val="2"/>
      <w:numFmt w:val="upperLetter"/>
      <w:lvlText w:val="%2."/>
      <w:lvlJc w:val="left"/>
      <w:pPr>
        <w:ind w:left="0" w:firstLine="0"/>
      </w:pPr>
      <w:rPr>
        <w:b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9" w15:restartNumberingAfterBreak="0">
    <w:nsid w:val="42294F61"/>
    <w:multiLevelType w:val="multilevel"/>
    <w:tmpl w:val="9D08D70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4604766"/>
    <w:multiLevelType w:val="multilevel"/>
    <w:tmpl w:val="C84CC298"/>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66B4453"/>
    <w:multiLevelType w:val="multilevel"/>
    <w:tmpl w:val="45AE852C"/>
    <w:lvl w:ilvl="0">
      <w:start w:val="1"/>
      <w:numFmt w:val="upperRoman"/>
      <w:lvlText w:val="%1."/>
      <w:lvlJc w:val="left"/>
      <w:pPr>
        <w:ind w:left="0" w:firstLine="0"/>
      </w:pPr>
    </w:lvl>
    <w:lvl w:ilvl="1">
      <w:start w:val="1"/>
      <w:numFmt w:val="decimal"/>
      <w:lvlText w:val="%2)"/>
      <w:lvlJc w:val="left"/>
      <w:pPr>
        <w:ind w:left="450" w:hanging="360"/>
      </w:pPr>
      <w:rPr>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12" w15:restartNumberingAfterBreak="0">
    <w:nsid w:val="4812303A"/>
    <w:multiLevelType w:val="hybridMultilevel"/>
    <w:tmpl w:val="EC401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936FD3"/>
    <w:multiLevelType w:val="multilevel"/>
    <w:tmpl w:val="82B850BA"/>
    <w:lvl w:ilvl="0">
      <w:start w:val="1"/>
      <w:numFmt w:val="upperLetter"/>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CC97A8F"/>
    <w:multiLevelType w:val="multilevel"/>
    <w:tmpl w:val="51823B8A"/>
    <w:lvl w:ilvl="0">
      <w:start w:val="1"/>
      <w:numFmt w:val="decimal"/>
      <w:lvlText w:val="[%1]"/>
      <w:lvlJc w:val="left"/>
      <w:pPr>
        <w:ind w:left="990" w:hanging="360"/>
      </w:pPr>
      <w:rPr>
        <w:i w:val="0"/>
        <w:sz w:val="16"/>
        <w:szCs w:val="16"/>
      </w:rPr>
    </w:lvl>
    <w:lvl w:ilvl="1">
      <w:start w:val="1"/>
      <w:numFmt w:val="bullet"/>
      <w:pStyle w:val="Heading2"/>
      <w:lvlText w:val=""/>
      <w:lvlJc w:val="left"/>
      <w:pPr>
        <w:ind w:left="0" w:firstLine="0"/>
      </w:pPr>
    </w:lvl>
    <w:lvl w:ilvl="2">
      <w:start w:val="1"/>
      <w:numFmt w:val="bullet"/>
      <w:pStyle w:val="Heading3"/>
      <w:lvlText w:val=""/>
      <w:lvlJc w:val="left"/>
      <w:pPr>
        <w:ind w:left="0" w:firstLine="0"/>
      </w:pPr>
    </w:lvl>
    <w:lvl w:ilvl="3">
      <w:start w:val="1"/>
      <w:numFmt w:val="bullet"/>
      <w:pStyle w:val="Heading4"/>
      <w:lvlText w:val=""/>
      <w:lvlJc w:val="left"/>
      <w:pPr>
        <w:ind w:left="0" w:firstLine="0"/>
      </w:pPr>
    </w:lvl>
    <w:lvl w:ilvl="4">
      <w:start w:val="1"/>
      <w:numFmt w:val="bullet"/>
      <w:pStyle w:val="Heading5"/>
      <w:lvlText w:val=""/>
      <w:lvlJc w:val="left"/>
      <w:pPr>
        <w:ind w:left="0" w:firstLine="0"/>
      </w:pPr>
    </w:lvl>
    <w:lvl w:ilvl="5">
      <w:start w:val="1"/>
      <w:numFmt w:val="bullet"/>
      <w:pStyle w:val="Heading6"/>
      <w:lvlText w:val=""/>
      <w:lvlJc w:val="left"/>
      <w:pPr>
        <w:ind w:left="0" w:firstLine="0"/>
      </w:pPr>
    </w:lvl>
    <w:lvl w:ilvl="6">
      <w:start w:val="1"/>
      <w:numFmt w:val="bullet"/>
      <w:pStyle w:val="Heading7"/>
      <w:lvlText w:val=""/>
      <w:lvlJc w:val="left"/>
      <w:pPr>
        <w:ind w:left="0" w:firstLine="0"/>
      </w:pPr>
    </w:lvl>
    <w:lvl w:ilvl="7">
      <w:start w:val="1"/>
      <w:numFmt w:val="bullet"/>
      <w:pStyle w:val="Heading8"/>
      <w:lvlText w:val=""/>
      <w:lvlJc w:val="left"/>
      <w:pPr>
        <w:ind w:left="0" w:firstLine="0"/>
      </w:pPr>
    </w:lvl>
    <w:lvl w:ilvl="8">
      <w:start w:val="1"/>
      <w:numFmt w:val="bullet"/>
      <w:pStyle w:val="Heading9"/>
      <w:lvlText w:val=""/>
      <w:lvlJc w:val="left"/>
      <w:pPr>
        <w:ind w:left="0" w:firstLine="0"/>
      </w:pPr>
    </w:lvl>
  </w:abstractNum>
  <w:abstractNum w:abstractNumId="15" w15:restartNumberingAfterBreak="0">
    <w:nsid w:val="52F65CE7"/>
    <w:multiLevelType w:val="multilevel"/>
    <w:tmpl w:val="9A60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A80DCA"/>
    <w:multiLevelType w:val="hybridMultilevel"/>
    <w:tmpl w:val="6152FA4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54190C"/>
    <w:multiLevelType w:val="hybridMultilevel"/>
    <w:tmpl w:val="710661BE"/>
    <w:lvl w:ilvl="0" w:tplc="35348212">
      <w:start w:val="1"/>
      <w:numFmt w:val="lowerLetter"/>
      <w:lvlText w:val="(%1)"/>
      <w:lvlJc w:val="left"/>
      <w:pPr>
        <w:ind w:left="3360" w:hanging="360"/>
      </w:pPr>
      <w:rPr>
        <w:rFonts w:hint="default"/>
      </w:rPr>
    </w:lvl>
    <w:lvl w:ilvl="1" w:tplc="04090019" w:tentative="1">
      <w:start w:val="1"/>
      <w:numFmt w:val="lowerLetter"/>
      <w:lvlText w:val="%2."/>
      <w:lvlJc w:val="left"/>
      <w:pPr>
        <w:ind w:left="4080" w:hanging="360"/>
      </w:pPr>
    </w:lvl>
    <w:lvl w:ilvl="2" w:tplc="0409001B" w:tentative="1">
      <w:start w:val="1"/>
      <w:numFmt w:val="lowerRoman"/>
      <w:lvlText w:val="%3."/>
      <w:lvlJc w:val="right"/>
      <w:pPr>
        <w:ind w:left="4800" w:hanging="180"/>
      </w:pPr>
    </w:lvl>
    <w:lvl w:ilvl="3" w:tplc="0409000F" w:tentative="1">
      <w:start w:val="1"/>
      <w:numFmt w:val="decimal"/>
      <w:lvlText w:val="%4."/>
      <w:lvlJc w:val="left"/>
      <w:pPr>
        <w:ind w:left="5520" w:hanging="360"/>
      </w:pPr>
    </w:lvl>
    <w:lvl w:ilvl="4" w:tplc="04090019" w:tentative="1">
      <w:start w:val="1"/>
      <w:numFmt w:val="lowerLetter"/>
      <w:lvlText w:val="%5."/>
      <w:lvlJc w:val="left"/>
      <w:pPr>
        <w:ind w:left="6240" w:hanging="360"/>
      </w:pPr>
    </w:lvl>
    <w:lvl w:ilvl="5" w:tplc="0409001B" w:tentative="1">
      <w:start w:val="1"/>
      <w:numFmt w:val="lowerRoman"/>
      <w:lvlText w:val="%6."/>
      <w:lvlJc w:val="right"/>
      <w:pPr>
        <w:ind w:left="6960" w:hanging="180"/>
      </w:pPr>
    </w:lvl>
    <w:lvl w:ilvl="6" w:tplc="0409000F" w:tentative="1">
      <w:start w:val="1"/>
      <w:numFmt w:val="decimal"/>
      <w:lvlText w:val="%7."/>
      <w:lvlJc w:val="left"/>
      <w:pPr>
        <w:ind w:left="7680" w:hanging="360"/>
      </w:pPr>
    </w:lvl>
    <w:lvl w:ilvl="7" w:tplc="04090019" w:tentative="1">
      <w:start w:val="1"/>
      <w:numFmt w:val="lowerLetter"/>
      <w:lvlText w:val="%8."/>
      <w:lvlJc w:val="left"/>
      <w:pPr>
        <w:ind w:left="8400" w:hanging="360"/>
      </w:pPr>
    </w:lvl>
    <w:lvl w:ilvl="8" w:tplc="0409001B" w:tentative="1">
      <w:start w:val="1"/>
      <w:numFmt w:val="lowerRoman"/>
      <w:lvlText w:val="%9."/>
      <w:lvlJc w:val="right"/>
      <w:pPr>
        <w:ind w:left="9120" w:hanging="180"/>
      </w:pPr>
    </w:lvl>
  </w:abstractNum>
  <w:abstractNum w:abstractNumId="18" w15:restartNumberingAfterBreak="0">
    <w:nsid w:val="5DEA164D"/>
    <w:multiLevelType w:val="multilevel"/>
    <w:tmpl w:val="8D6C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365F7B"/>
    <w:multiLevelType w:val="hybridMultilevel"/>
    <w:tmpl w:val="6152FA48"/>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50E5F8C"/>
    <w:multiLevelType w:val="multilevel"/>
    <w:tmpl w:val="2BFA8668"/>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7106463"/>
    <w:multiLevelType w:val="hybridMultilevel"/>
    <w:tmpl w:val="30EE880A"/>
    <w:lvl w:ilvl="0" w:tplc="04090017">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78F178D7"/>
    <w:multiLevelType w:val="hybridMultilevel"/>
    <w:tmpl w:val="EC7E574C"/>
    <w:lvl w:ilvl="0" w:tplc="F9BAEA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4474254">
    <w:abstractNumId w:val="14"/>
  </w:num>
  <w:num w:numId="2" w16cid:durableId="1182279118">
    <w:abstractNumId w:val="2"/>
  </w:num>
  <w:num w:numId="3" w16cid:durableId="83192768">
    <w:abstractNumId w:val="1"/>
  </w:num>
  <w:num w:numId="4" w16cid:durableId="1311791867">
    <w:abstractNumId w:val="13"/>
  </w:num>
  <w:num w:numId="5" w16cid:durableId="171183208">
    <w:abstractNumId w:val="8"/>
  </w:num>
  <w:num w:numId="6" w16cid:durableId="1268463963">
    <w:abstractNumId w:val="10"/>
  </w:num>
  <w:num w:numId="7" w16cid:durableId="4393726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8515103">
    <w:abstractNumId w:val="7"/>
  </w:num>
  <w:num w:numId="9" w16cid:durableId="1950312838">
    <w:abstractNumId w:val="3"/>
  </w:num>
  <w:num w:numId="10" w16cid:durableId="881602541">
    <w:abstractNumId w:val="11"/>
  </w:num>
  <w:num w:numId="11" w16cid:durableId="830146748">
    <w:abstractNumId w:val="0"/>
  </w:num>
  <w:num w:numId="12" w16cid:durableId="947540831">
    <w:abstractNumId w:val="18"/>
  </w:num>
  <w:num w:numId="13" w16cid:durableId="1525364928">
    <w:abstractNumId w:val="15"/>
  </w:num>
  <w:num w:numId="14" w16cid:durableId="1202747417">
    <w:abstractNumId w:val="16"/>
  </w:num>
  <w:num w:numId="15" w16cid:durableId="882986970">
    <w:abstractNumId w:val="21"/>
  </w:num>
  <w:num w:numId="16" w16cid:durableId="770129889">
    <w:abstractNumId w:val="19"/>
  </w:num>
  <w:num w:numId="17" w16cid:durableId="818815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42375361">
    <w:abstractNumId w:val="9"/>
  </w:num>
  <w:num w:numId="19" w16cid:durableId="903025654">
    <w:abstractNumId w:val="22"/>
  </w:num>
  <w:num w:numId="20" w16cid:durableId="1276325604">
    <w:abstractNumId w:val="5"/>
  </w:num>
  <w:num w:numId="21" w16cid:durableId="1782871455">
    <w:abstractNumId w:val="20"/>
  </w:num>
  <w:num w:numId="22" w16cid:durableId="1120997681">
    <w:abstractNumId w:val="6"/>
  </w:num>
  <w:num w:numId="23" w16cid:durableId="295255298">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82077105">
    <w:abstractNumId w:val="20"/>
  </w:num>
  <w:num w:numId="25" w16cid:durableId="213005801">
    <w:abstractNumId w:val="4"/>
  </w:num>
  <w:num w:numId="26" w16cid:durableId="639306760">
    <w:abstractNumId w:val="12"/>
  </w:num>
  <w:num w:numId="27" w16cid:durableId="126153009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in, Rongjun">
    <w15:presenceInfo w15:providerId="AD" w15:userId="S::qin.324@osu.edu::05f6e7a5-2e67-4a4f-9a28-011a8d5216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E46"/>
    <w:rsid w:val="000020C0"/>
    <w:rsid w:val="00002FAF"/>
    <w:rsid w:val="000039DB"/>
    <w:rsid w:val="00004756"/>
    <w:rsid w:val="000050AD"/>
    <w:rsid w:val="000106B7"/>
    <w:rsid w:val="0001133A"/>
    <w:rsid w:val="00012274"/>
    <w:rsid w:val="0001444F"/>
    <w:rsid w:val="00014809"/>
    <w:rsid w:val="00016D80"/>
    <w:rsid w:val="00017F84"/>
    <w:rsid w:val="000225EF"/>
    <w:rsid w:val="00023182"/>
    <w:rsid w:val="0003061D"/>
    <w:rsid w:val="0003150C"/>
    <w:rsid w:val="00031B79"/>
    <w:rsid w:val="00033FAB"/>
    <w:rsid w:val="00034365"/>
    <w:rsid w:val="0003442C"/>
    <w:rsid w:val="000349CC"/>
    <w:rsid w:val="00035477"/>
    <w:rsid w:val="000403AE"/>
    <w:rsid w:val="000413D2"/>
    <w:rsid w:val="00042A8B"/>
    <w:rsid w:val="00042F24"/>
    <w:rsid w:val="00045CFA"/>
    <w:rsid w:val="00050683"/>
    <w:rsid w:val="00053B2E"/>
    <w:rsid w:val="00060F50"/>
    <w:rsid w:val="00062692"/>
    <w:rsid w:val="0006319B"/>
    <w:rsid w:val="0006345E"/>
    <w:rsid w:val="000650E5"/>
    <w:rsid w:val="00066E28"/>
    <w:rsid w:val="00067023"/>
    <w:rsid w:val="00072A36"/>
    <w:rsid w:val="0007357D"/>
    <w:rsid w:val="00074DE5"/>
    <w:rsid w:val="00075F6A"/>
    <w:rsid w:val="00080603"/>
    <w:rsid w:val="0008126E"/>
    <w:rsid w:val="000812C3"/>
    <w:rsid w:val="00081747"/>
    <w:rsid w:val="00082382"/>
    <w:rsid w:val="00082A37"/>
    <w:rsid w:val="00084D3C"/>
    <w:rsid w:val="00085C34"/>
    <w:rsid w:val="00085D7A"/>
    <w:rsid w:val="00091C2A"/>
    <w:rsid w:val="00091C7A"/>
    <w:rsid w:val="00094C3F"/>
    <w:rsid w:val="000968E1"/>
    <w:rsid w:val="000A20C3"/>
    <w:rsid w:val="000A6A16"/>
    <w:rsid w:val="000B1A99"/>
    <w:rsid w:val="000B388F"/>
    <w:rsid w:val="000B51F0"/>
    <w:rsid w:val="000C086C"/>
    <w:rsid w:val="000C10A8"/>
    <w:rsid w:val="000C21BE"/>
    <w:rsid w:val="000C2699"/>
    <w:rsid w:val="000C41CD"/>
    <w:rsid w:val="000C469B"/>
    <w:rsid w:val="000C476E"/>
    <w:rsid w:val="000C73F6"/>
    <w:rsid w:val="000C7AF8"/>
    <w:rsid w:val="000D0E44"/>
    <w:rsid w:val="000D0EF7"/>
    <w:rsid w:val="000D1A2C"/>
    <w:rsid w:val="000D2990"/>
    <w:rsid w:val="000D3F55"/>
    <w:rsid w:val="000D43A9"/>
    <w:rsid w:val="000D4F4C"/>
    <w:rsid w:val="000E1AA9"/>
    <w:rsid w:val="000E2CF7"/>
    <w:rsid w:val="000E3033"/>
    <w:rsid w:val="000F019B"/>
    <w:rsid w:val="000F2C11"/>
    <w:rsid w:val="000F400B"/>
    <w:rsid w:val="000F4A75"/>
    <w:rsid w:val="000F6A34"/>
    <w:rsid w:val="00105D90"/>
    <w:rsid w:val="0010749D"/>
    <w:rsid w:val="00110DC4"/>
    <w:rsid w:val="00111FD2"/>
    <w:rsid w:val="00114406"/>
    <w:rsid w:val="001146E1"/>
    <w:rsid w:val="00124A09"/>
    <w:rsid w:val="00125BFC"/>
    <w:rsid w:val="00125C7B"/>
    <w:rsid w:val="00126B1C"/>
    <w:rsid w:val="00126C27"/>
    <w:rsid w:val="00127001"/>
    <w:rsid w:val="00133115"/>
    <w:rsid w:val="0013346C"/>
    <w:rsid w:val="00133EB5"/>
    <w:rsid w:val="0013525C"/>
    <w:rsid w:val="0014692A"/>
    <w:rsid w:val="00152574"/>
    <w:rsid w:val="00152AB3"/>
    <w:rsid w:val="00153E52"/>
    <w:rsid w:val="001541B0"/>
    <w:rsid w:val="001560ED"/>
    <w:rsid w:val="00160A0C"/>
    <w:rsid w:val="00162880"/>
    <w:rsid w:val="001668AD"/>
    <w:rsid w:val="00166E64"/>
    <w:rsid w:val="00170C54"/>
    <w:rsid w:val="00172B8C"/>
    <w:rsid w:val="00174240"/>
    <w:rsid w:val="001743EC"/>
    <w:rsid w:val="0017601A"/>
    <w:rsid w:val="00177C73"/>
    <w:rsid w:val="00180047"/>
    <w:rsid w:val="00181FD4"/>
    <w:rsid w:val="001833D7"/>
    <w:rsid w:val="0019206C"/>
    <w:rsid w:val="00193052"/>
    <w:rsid w:val="001937EB"/>
    <w:rsid w:val="001A306C"/>
    <w:rsid w:val="001A382F"/>
    <w:rsid w:val="001A5DBF"/>
    <w:rsid w:val="001B01B7"/>
    <w:rsid w:val="001B020C"/>
    <w:rsid w:val="001B0334"/>
    <w:rsid w:val="001B1320"/>
    <w:rsid w:val="001B1932"/>
    <w:rsid w:val="001B22BD"/>
    <w:rsid w:val="001B2E51"/>
    <w:rsid w:val="001B37A5"/>
    <w:rsid w:val="001D0F3B"/>
    <w:rsid w:val="001D33E2"/>
    <w:rsid w:val="001E09CB"/>
    <w:rsid w:val="001E0F88"/>
    <w:rsid w:val="001E2DB7"/>
    <w:rsid w:val="001E4B79"/>
    <w:rsid w:val="001E63B7"/>
    <w:rsid w:val="001E7EDB"/>
    <w:rsid w:val="001F1173"/>
    <w:rsid w:val="001F1903"/>
    <w:rsid w:val="001F2329"/>
    <w:rsid w:val="001F4096"/>
    <w:rsid w:val="001F512A"/>
    <w:rsid w:val="00201147"/>
    <w:rsid w:val="00202403"/>
    <w:rsid w:val="00203400"/>
    <w:rsid w:val="00204F6E"/>
    <w:rsid w:val="0020749E"/>
    <w:rsid w:val="00211196"/>
    <w:rsid w:val="00213359"/>
    <w:rsid w:val="00216FFA"/>
    <w:rsid w:val="0022066A"/>
    <w:rsid w:val="00224FD8"/>
    <w:rsid w:val="002262BD"/>
    <w:rsid w:val="00227F2C"/>
    <w:rsid w:val="00231F35"/>
    <w:rsid w:val="00233A4C"/>
    <w:rsid w:val="00234ABB"/>
    <w:rsid w:val="00237AA1"/>
    <w:rsid w:val="00241E34"/>
    <w:rsid w:val="00241F48"/>
    <w:rsid w:val="002432DF"/>
    <w:rsid w:val="002444F0"/>
    <w:rsid w:val="002551D8"/>
    <w:rsid w:val="00257756"/>
    <w:rsid w:val="002577ED"/>
    <w:rsid w:val="00257F5F"/>
    <w:rsid w:val="00262D2F"/>
    <w:rsid w:val="00262D60"/>
    <w:rsid w:val="00263B0E"/>
    <w:rsid w:val="00264F91"/>
    <w:rsid w:val="00266813"/>
    <w:rsid w:val="00266EDE"/>
    <w:rsid w:val="00267CEE"/>
    <w:rsid w:val="00267CF4"/>
    <w:rsid w:val="00267E8C"/>
    <w:rsid w:val="0027393A"/>
    <w:rsid w:val="00275652"/>
    <w:rsid w:val="002775B6"/>
    <w:rsid w:val="00277F98"/>
    <w:rsid w:val="00280728"/>
    <w:rsid w:val="00281ED3"/>
    <w:rsid w:val="00282E76"/>
    <w:rsid w:val="00283614"/>
    <w:rsid w:val="00284666"/>
    <w:rsid w:val="00285E41"/>
    <w:rsid w:val="002940EA"/>
    <w:rsid w:val="002947C5"/>
    <w:rsid w:val="002A04BE"/>
    <w:rsid w:val="002A1F1D"/>
    <w:rsid w:val="002A512F"/>
    <w:rsid w:val="002A66CA"/>
    <w:rsid w:val="002A73B2"/>
    <w:rsid w:val="002B2D89"/>
    <w:rsid w:val="002B2F11"/>
    <w:rsid w:val="002B39D3"/>
    <w:rsid w:val="002B59A8"/>
    <w:rsid w:val="002C0C14"/>
    <w:rsid w:val="002C1F21"/>
    <w:rsid w:val="002C4F3C"/>
    <w:rsid w:val="002C6A28"/>
    <w:rsid w:val="002C73B6"/>
    <w:rsid w:val="002D06B5"/>
    <w:rsid w:val="002D4A38"/>
    <w:rsid w:val="002D4DB5"/>
    <w:rsid w:val="002D5ECC"/>
    <w:rsid w:val="002D659D"/>
    <w:rsid w:val="002D72C6"/>
    <w:rsid w:val="002E1B63"/>
    <w:rsid w:val="002E2421"/>
    <w:rsid w:val="002E3CD1"/>
    <w:rsid w:val="002F069D"/>
    <w:rsid w:val="002F221E"/>
    <w:rsid w:val="002F2729"/>
    <w:rsid w:val="002F34AB"/>
    <w:rsid w:val="00302074"/>
    <w:rsid w:val="00302511"/>
    <w:rsid w:val="0030568B"/>
    <w:rsid w:val="00305C29"/>
    <w:rsid w:val="00310367"/>
    <w:rsid w:val="0031286C"/>
    <w:rsid w:val="00312A70"/>
    <w:rsid w:val="00313303"/>
    <w:rsid w:val="00315719"/>
    <w:rsid w:val="00316A41"/>
    <w:rsid w:val="00317A06"/>
    <w:rsid w:val="0032106B"/>
    <w:rsid w:val="00321413"/>
    <w:rsid w:val="0032279E"/>
    <w:rsid w:val="00322AF5"/>
    <w:rsid w:val="00323CB1"/>
    <w:rsid w:val="00326DFF"/>
    <w:rsid w:val="00331349"/>
    <w:rsid w:val="0033146F"/>
    <w:rsid w:val="003315B8"/>
    <w:rsid w:val="00335618"/>
    <w:rsid w:val="00336CA5"/>
    <w:rsid w:val="0034014E"/>
    <w:rsid w:val="00341721"/>
    <w:rsid w:val="00343F75"/>
    <w:rsid w:val="0034612D"/>
    <w:rsid w:val="003525A0"/>
    <w:rsid w:val="00355B78"/>
    <w:rsid w:val="00357347"/>
    <w:rsid w:val="0036091A"/>
    <w:rsid w:val="00366BE8"/>
    <w:rsid w:val="00366DAC"/>
    <w:rsid w:val="003728D7"/>
    <w:rsid w:val="003734A9"/>
    <w:rsid w:val="0037374E"/>
    <w:rsid w:val="00374F76"/>
    <w:rsid w:val="00376B63"/>
    <w:rsid w:val="00377AE8"/>
    <w:rsid w:val="003806F1"/>
    <w:rsid w:val="00381CEC"/>
    <w:rsid w:val="003906E2"/>
    <w:rsid w:val="003913E5"/>
    <w:rsid w:val="00392699"/>
    <w:rsid w:val="0039294E"/>
    <w:rsid w:val="0039433B"/>
    <w:rsid w:val="00396EBD"/>
    <w:rsid w:val="00397829"/>
    <w:rsid w:val="003B00D9"/>
    <w:rsid w:val="003B122F"/>
    <w:rsid w:val="003B1445"/>
    <w:rsid w:val="003B2912"/>
    <w:rsid w:val="003B4AE5"/>
    <w:rsid w:val="003B57DB"/>
    <w:rsid w:val="003C7A69"/>
    <w:rsid w:val="003C7D8E"/>
    <w:rsid w:val="003D30CA"/>
    <w:rsid w:val="003D58A7"/>
    <w:rsid w:val="003E2F48"/>
    <w:rsid w:val="003E3756"/>
    <w:rsid w:val="003E3B81"/>
    <w:rsid w:val="003E47C6"/>
    <w:rsid w:val="003E5AEE"/>
    <w:rsid w:val="003E657F"/>
    <w:rsid w:val="003E6A22"/>
    <w:rsid w:val="003F021E"/>
    <w:rsid w:val="003F0FDF"/>
    <w:rsid w:val="003F13C6"/>
    <w:rsid w:val="003F1B69"/>
    <w:rsid w:val="003F256B"/>
    <w:rsid w:val="003F3959"/>
    <w:rsid w:val="003F49F7"/>
    <w:rsid w:val="003F5672"/>
    <w:rsid w:val="003F5F33"/>
    <w:rsid w:val="003F75C7"/>
    <w:rsid w:val="00402320"/>
    <w:rsid w:val="00404A5E"/>
    <w:rsid w:val="004063A4"/>
    <w:rsid w:val="004074A8"/>
    <w:rsid w:val="00410C26"/>
    <w:rsid w:val="004117C1"/>
    <w:rsid w:val="00413D1D"/>
    <w:rsid w:val="0042000F"/>
    <w:rsid w:val="0042091C"/>
    <w:rsid w:val="00420C9F"/>
    <w:rsid w:val="00423482"/>
    <w:rsid w:val="004259A0"/>
    <w:rsid w:val="004266C7"/>
    <w:rsid w:val="00426BCF"/>
    <w:rsid w:val="00427168"/>
    <w:rsid w:val="00432B09"/>
    <w:rsid w:val="00437194"/>
    <w:rsid w:val="00437195"/>
    <w:rsid w:val="00437B35"/>
    <w:rsid w:val="004446A4"/>
    <w:rsid w:val="004465D9"/>
    <w:rsid w:val="0045146E"/>
    <w:rsid w:val="004579FB"/>
    <w:rsid w:val="0046019D"/>
    <w:rsid w:val="0047194E"/>
    <w:rsid w:val="00473792"/>
    <w:rsid w:val="00473828"/>
    <w:rsid w:val="00474613"/>
    <w:rsid w:val="004760CF"/>
    <w:rsid w:val="004774BF"/>
    <w:rsid w:val="00477EA0"/>
    <w:rsid w:val="00480987"/>
    <w:rsid w:val="00481248"/>
    <w:rsid w:val="00481FD6"/>
    <w:rsid w:val="0048247F"/>
    <w:rsid w:val="00484232"/>
    <w:rsid w:val="004922BE"/>
    <w:rsid w:val="004960C2"/>
    <w:rsid w:val="004A1731"/>
    <w:rsid w:val="004A4B26"/>
    <w:rsid w:val="004A58FA"/>
    <w:rsid w:val="004A6091"/>
    <w:rsid w:val="004B1C9E"/>
    <w:rsid w:val="004B2678"/>
    <w:rsid w:val="004B29E3"/>
    <w:rsid w:val="004B3236"/>
    <w:rsid w:val="004B462F"/>
    <w:rsid w:val="004B47F9"/>
    <w:rsid w:val="004B5303"/>
    <w:rsid w:val="004B5402"/>
    <w:rsid w:val="004B699E"/>
    <w:rsid w:val="004C03F0"/>
    <w:rsid w:val="004C0903"/>
    <w:rsid w:val="004C0A1B"/>
    <w:rsid w:val="004C0A56"/>
    <w:rsid w:val="004C1CC3"/>
    <w:rsid w:val="004C1E98"/>
    <w:rsid w:val="004C2E0E"/>
    <w:rsid w:val="004C7171"/>
    <w:rsid w:val="004C747A"/>
    <w:rsid w:val="004D0835"/>
    <w:rsid w:val="004D370C"/>
    <w:rsid w:val="004E0D29"/>
    <w:rsid w:val="004E112D"/>
    <w:rsid w:val="004E18B7"/>
    <w:rsid w:val="004E3F9A"/>
    <w:rsid w:val="004E69D0"/>
    <w:rsid w:val="004E6BE4"/>
    <w:rsid w:val="004E6F94"/>
    <w:rsid w:val="004E7391"/>
    <w:rsid w:val="004F0CB6"/>
    <w:rsid w:val="004F0D4B"/>
    <w:rsid w:val="004F0ED3"/>
    <w:rsid w:val="004F3996"/>
    <w:rsid w:val="004F5784"/>
    <w:rsid w:val="00503042"/>
    <w:rsid w:val="00504191"/>
    <w:rsid w:val="005047D5"/>
    <w:rsid w:val="00505248"/>
    <w:rsid w:val="00511AD2"/>
    <w:rsid w:val="00513FA4"/>
    <w:rsid w:val="00514D55"/>
    <w:rsid w:val="00524985"/>
    <w:rsid w:val="00524C08"/>
    <w:rsid w:val="00527F60"/>
    <w:rsid w:val="00530165"/>
    <w:rsid w:val="00530D85"/>
    <w:rsid w:val="00533E1B"/>
    <w:rsid w:val="005373B8"/>
    <w:rsid w:val="005407C9"/>
    <w:rsid w:val="0054090A"/>
    <w:rsid w:val="00544981"/>
    <w:rsid w:val="00544EBE"/>
    <w:rsid w:val="00545A26"/>
    <w:rsid w:val="005464AC"/>
    <w:rsid w:val="005470C5"/>
    <w:rsid w:val="00550D56"/>
    <w:rsid w:val="00556011"/>
    <w:rsid w:val="0055795F"/>
    <w:rsid w:val="00560D94"/>
    <w:rsid w:val="0056300D"/>
    <w:rsid w:val="0056364D"/>
    <w:rsid w:val="00564ABF"/>
    <w:rsid w:val="005657E4"/>
    <w:rsid w:val="00567E1A"/>
    <w:rsid w:val="00571BEC"/>
    <w:rsid w:val="00572ED3"/>
    <w:rsid w:val="00574CDA"/>
    <w:rsid w:val="00575C60"/>
    <w:rsid w:val="00576566"/>
    <w:rsid w:val="0058136D"/>
    <w:rsid w:val="005872FB"/>
    <w:rsid w:val="00587F43"/>
    <w:rsid w:val="00591186"/>
    <w:rsid w:val="005912A5"/>
    <w:rsid w:val="00591367"/>
    <w:rsid w:val="00591E51"/>
    <w:rsid w:val="00592351"/>
    <w:rsid w:val="0059348A"/>
    <w:rsid w:val="00594508"/>
    <w:rsid w:val="00595F01"/>
    <w:rsid w:val="005A0036"/>
    <w:rsid w:val="005A0AE9"/>
    <w:rsid w:val="005A170E"/>
    <w:rsid w:val="005A2567"/>
    <w:rsid w:val="005A2B75"/>
    <w:rsid w:val="005A4549"/>
    <w:rsid w:val="005A548E"/>
    <w:rsid w:val="005A6199"/>
    <w:rsid w:val="005A743A"/>
    <w:rsid w:val="005B0193"/>
    <w:rsid w:val="005B388B"/>
    <w:rsid w:val="005B43C2"/>
    <w:rsid w:val="005B483E"/>
    <w:rsid w:val="005B4F18"/>
    <w:rsid w:val="005C10A6"/>
    <w:rsid w:val="005C18AE"/>
    <w:rsid w:val="005C2D2E"/>
    <w:rsid w:val="005C3814"/>
    <w:rsid w:val="005C68BC"/>
    <w:rsid w:val="005D24AB"/>
    <w:rsid w:val="005D339F"/>
    <w:rsid w:val="005D4DAC"/>
    <w:rsid w:val="005E0522"/>
    <w:rsid w:val="005E2AD5"/>
    <w:rsid w:val="005E2D10"/>
    <w:rsid w:val="005E38AC"/>
    <w:rsid w:val="005E471C"/>
    <w:rsid w:val="005E69DC"/>
    <w:rsid w:val="005F083D"/>
    <w:rsid w:val="005F0DEA"/>
    <w:rsid w:val="005F12E8"/>
    <w:rsid w:val="005F31DD"/>
    <w:rsid w:val="005F344B"/>
    <w:rsid w:val="005F4497"/>
    <w:rsid w:val="005F5E3C"/>
    <w:rsid w:val="006000F5"/>
    <w:rsid w:val="006008A4"/>
    <w:rsid w:val="006040FE"/>
    <w:rsid w:val="006068E5"/>
    <w:rsid w:val="00610601"/>
    <w:rsid w:val="00611387"/>
    <w:rsid w:val="00613800"/>
    <w:rsid w:val="00614689"/>
    <w:rsid w:val="006209FC"/>
    <w:rsid w:val="00621141"/>
    <w:rsid w:val="00623424"/>
    <w:rsid w:val="00623D09"/>
    <w:rsid w:val="006242F7"/>
    <w:rsid w:val="00626BF0"/>
    <w:rsid w:val="00626F16"/>
    <w:rsid w:val="00627F8A"/>
    <w:rsid w:val="00630180"/>
    <w:rsid w:val="0063486D"/>
    <w:rsid w:val="006356FC"/>
    <w:rsid w:val="00636D0A"/>
    <w:rsid w:val="006402A9"/>
    <w:rsid w:val="006407B8"/>
    <w:rsid w:val="006408B3"/>
    <w:rsid w:val="0064394C"/>
    <w:rsid w:val="00644757"/>
    <w:rsid w:val="00644A1D"/>
    <w:rsid w:val="00645190"/>
    <w:rsid w:val="00646658"/>
    <w:rsid w:val="00646A43"/>
    <w:rsid w:val="006478DE"/>
    <w:rsid w:val="006506BE"/>
    <w:rsid w:val="006514FE"/>
    <w:rsid w:val="0065173B"/>
    <w:rsid w:val="00654006"/>
    <w:rsid w:val="0065549A"/>
    <w:rsid w:val="00660EA4"/>
    <w:rsid w:val="00660F88"/>
    <w:rsid w:val="00662623"/>
    <w:rsid w:val="00667A4D"/>
    <w:rsid w:val="006716F0"/>
    <w:rsid w:val="006732CE"/>
    <w:rsid w:val="006774B8"/>
    <w:rsid w:val="00680C84"/>
    <w:rsid w:val="0068593B"/>
    <w:rsid w:val="0068783E"/>
    <w:rsid w:val="00693832"/>
    <w:rsid w:val="00694E0B"/>
    <w:rsid w:val="00695045"/>
    <w:rsid w:val="006B2118"/>
    <w:rsid w:val="006B3E67"/>
    <w:rsid w:val="006B3F66"/>
    <w:rsid w:val="006B68F3"/>
    <w:rsid w:val="006B71C3"/>
    <w:rsid w:val="006B7769"/>
    <w:rsid w:val="006C04F4"/>
    <w:rsid w:val="006C0E4E"/>
    <w:rsid w:val="006C166B"/>
    <w:rsid w:val="006C32BD"/>
    <w:rsid w:val="006C4E18"/>
    <w:rsid w:val="006C5BB3"/>
    <w:rsid w:val="006C60F0"/>
    <w:rsid w:val="006D05EC"/>
    <w:rsid w:val="006D22B0"/>
    <w:rsid w:val="006D2483"/>
    <w:rsid w:val="006D44A0"/>
    <w:rsid w:val="006D498C"/>
    <w:rsid w:val="006D6E38"/>
    <w:rsid w:val="006E2845"/>
    <w:rsid w:val="006E3118"/>
    <w:rsid w:val="006E42E3"/>
    <w:rsid w:val="006E6FBF"/>
    <w:rsid w:val="006E7251"/>
    <w:rsid w:val="006E771B"/>
    <w:rsid w:val="006E7F90"/>
    <w:rsid w:val="006F07E2"/>
    <w:rsid w:val="006F18B8"/>
    <w:rsid w:val="006F2D3A"/>
    <w:rsid w:val="006F4DCA"/>
    <w:rsid w:val="006F6800"/>
    <w:rsid w:val="006F6F5A"/>
    <w:rsid w:val="006F78AD"/>
    <w:rsid w:val="0070258A"/>
    <w:rsid w:val="0070337E"/>
    <w:rsid w:val="007054D1"/>
    <w:rsid w:val="00710907"/>
    <w:rsid w:val="00712D20"/>
    <w:rsid w:val="007136D2"/>
    <w:rsid w:val="0071741D"/>
    <w:rsid w:val="00722469"/>
    <w:rsid w:val="007239D9"/>
    <w:rsid w:val="007248E0"/>
    <w:rsid w:val="00725354"/>
    <w:rsid w:val="00730C0E"/>
    <w:rsid w:val="00732E46"/>
    <w:rsid w:val="0073336A"/>
    <w:rsid w:val="00733F26"/>
    <w:rsid w:val="00736D90"/>
    <w:rsid w:val="007414C8"/>
    <w:rsid w:val="00742F00"/>
    <w:rsid w:val="00745FF4"/>
    <w:rsid w:val="00746A0A"/>
    <w:rsid w:val="0075138D"/>
    <w:rsid w:val="00756058"/>
    <w:rsid w:val="0075606F"/>
    <w:rsid w:val="00756915"/>
    <w:rsid w:val="007613A0"/>
    <w:rsid w:val="00761632"/>
    <w:rsid w:val="0076685B"/>
    <w:rsid w:val="00766F8B"/>
    <w:rsid w:val="00771AA2"/>
    <w:rsid w:val="007726C0"/>
    <w:rsid w:val="007769D7"/>
    <w:rsid w:val="00777F71"/>
    <w:rsid w:val="00780791"/>
    <w:rsid w:val="0078191F"/>
    <w:rsid w:val="00782A39"/>
    <w:rsid w:val="00783F25"/>
    <w:rsid w:val="0078587D"/>
    <w:rsid w:val="007938DE"/>
    <w:rsid w:val="00796A92"/>
    <w:rsid w:val="007970DE"/>
    <w:rsid w:val="007A2DEB"/>
    <w:rsid w:val="007A462D"/>
    <w:rsid w:val="007A7561"/>
    <w:rsid w:val="007B0528"/>
    <w:rsid w:val="007B07C3"/>
    <w:rsid w:val="007B15C3"/>
    <w:rsid w:val="007B18DE"/>
    <w:rsid w:val="007B38DE"/>
    <w:rsid w:val="007B3968"/>
    <w:rsid w:val="007B62A7"/>
    <w:rsid w:val="007C326A"/>
    <w:rsid w:val="007C410D"/>
    <w:rsid w:val="007C5FE2"/>
    <w:rsid w:val="007C75F7"/>
    <w:rsid w:val="007D1CA4"/>
    <w:rsid w:val="007D4BC4"/>
    <w:rsid w:val="007D7E7C"/>
    <w:rsid w:val="007E2579"/>
    <w:rsid w:val="007E2CB0"/>
    <w:rsid w:val="007E449A"/>
    <w:rsid w:val="007E5119"/>
    <w:rsid w:val="007E713A"/>
    <w:rsid w:val="007E7D2B"/>
    <w:rsid w:val="007F064F"/>
    <w:rsid w:val="007F073A"/>
    <w:rsid w:val="007F38D5"/>
    <w:rsid w:val="007F4F1A"/>
    <w:rsid w:val="007F4FB6"/>
    <w:rsid w:val="007F6A56"/>
    <w:rsid w:val="007F6DA4"/>
    <w:rsid w:val="007F7A61"/>
    <w:rsid w:val="0080002A"/>
    <w:rsid w:val="00802817"/>
    <w:rsid w:val="00805E25"/>
    <w:rsid w:val="00806513"/>
    <w:rsid w:val="00806F70"/>
    <w:rsid w:val="0080720F"/>
    <w:rsid w:val="00810E2F"/>
    <w:rsid w:val="00813371"/>
    <w:rsid w:val="00816BE9"/>
    <w:rsid w:val="00817EFB"/>
    <w:rsid w:val="00820373"/>
    <w:rsid w:val="00822AB7"/>
    <w:rsid w:val="00823CB7"/>
    <w:rsid w:val="00825D74"/>
    <w:rsid w:val="0082743E"/>
    <w:rsid w:val="008275F0"/>
    <w:rsid w:val="00827FB8"/>
    <w:rsid w:val="008313C6"/>
    <w:rsid w:val="008327B6"/>
    <w:rsid w:val="008328EB"/>
    <w:rsid w:val="00833BF6"/>
    <w:rsid w:val="00837169"/>
    <w:rsid w:val="00837A87"/>
    <w:rsid w:val="00844A17"/>
    <w:rsid w:val="00845761"/>
    <w:rsid w:val="00847943"/>
    <w:rsid w:val="008502FC"/>
    <w:rsid w:val="00851B4D"/>
    <w:rsid w:val="00854A30"/>
    <w:rsid w:val="0085626D"/>
    <w:rsid w:val="00856940"/>
    <w:rsid w:val="008569D7"/>
    <w:rsid w:val="00862CCB"/>
    <w:rsid w:val="00872A33"/>
    <w:rsid w:val="00874977"/>
    <w:rsid w:val="008760CB"/>
    <w:rsid w:val="008846FF"/>
    <w:rsid w:val="008856C3"/>
    <w:rsid w:val="00885D53"/>
    <w:rsid w:val="00891208"/>
    <w:rsid w:val="0089298D"/>
    <w:rsid w:val="00892AF3"/>
    <w:rsid w:val="0089467E"/>
    <w:rsid w:val="00894C90"/>
    <w:rsid w:val="0089522E"/>
    <w:rsid w:val="00896EC8"/>
    <w:rsid w:val="00896F54"/>
    <w:rsid w:val="008A177E"/>
    <w:rsid w:val="008A2762"/>
    <w:rsid w:val="008A4D53"/>
    <w:rsid w:val="008A5C4B"/>
    <w:rsid w:val="008A672F"/>
    <w:rsid w:val="008B0028"/>
    <w:rsid w:val="008B1F43"/>
    <w:rsid w:val="008B36A4"/>
    <w:rsid w:val="008B5626"/>
    <w:rsid w:val="008B6573"/>
    <w:rsid w:val="008C3D0B"/>
    <w:rsid w:val="008C41DE"/>
    <w:rsid w:val="008C7214"/>
    <w:rsid w:val="008E15D4"/>
    <w:rsid w:val="008E1FF8"/>
    <w:rsid w:val="008E4F03"/>
    <w:rsid w:val="008E71BF"/>
    <w:rsid w:val="008F0460"/>
    <w:rsid w:val="008F54FE"/>
    <w:rsid w:val="008F5681"/>
    <w:rsid w:val="0092059E"/>
    <w:rsid w:val="0092748E"/>
    <w:rsid w:val="00932DF5"/>
    <w:rsid w:val="00932FBA"/>
    <w:rsid w:val="0093329D"/>
    <w:rsid w:val="009357EC"/>
    <w:rsid w:val="00936B4E"/>
    <w:rsid w:val="00944E0B"/>
    <w:rsid w:val="009454A2"/>
    <w:rsid w:val="009463F4"/>
    <w:rsid w:val="00950557"/>
    <w:rsid w:val="009525D2"/>
    <w:rsid w:val="00952FE9"/>
    <w:rsid w:val="00954BD6"/>
    <w:rsid w:val="00957B6C"/>
    <w:rsid w:val="0096199E"/>
    <w:rsid w:val="00963E23"/>
    <w:rsid w:val="009645E0"/>
    <w:rsid w:val="00964B69"/>
    <w:rsid w:val="009750F4"/>
    <w:rsid w:val="009771EF"/>
    <w:rsid w:val="00980061"/>
    <w:rsid w:val="00982DBC"/>
    <w:rsid w:val="00985468"/>
    <w:rsid w:val="00986618"/>
    <w:rsid w:val="00986C2D"/>
    <w:rsid w:val="0098746E"/>
    <w:rsid w:val="0099139E"/>
    <w:rsid w:val="00992B17"/>
    <w:rsid w:val="00992D1B"/>
    <w:rsid w:val="00993AE5"/>
    <w:rsid w:val="00994901"/>
    <w:rsid w:val="009A0AA6"/>
    <w:rsid w:val="009A1298"/>
    <w:rsid w:val="009A77FB"/>
    <w:rsid w:val="009A79BF"/>
    <w:rsid w:val="009B1A21"/>
    <w:rsid w:val="009B2B9F"/>
    <w:rsid w:val="009B39C7"/>
    <w:rsid w:val="009B3BC0"/>
    <w:rsid w:val="009B4011"/>
    <w:rsid w:val="009B429F"/>
    <w:rsid w:val="009B4542"/>
    <w:rsid w:val="009B46B3"/>
    <w:rsid w:val="009B5158"/>
    <w:rsid w:val="009B7082"/>
    <w:rsid w:val="009C10B5"/>
    <w:rsid w:val="009C1799"/>
    <w:rsid w:val="009C2580"/>
    <w:rsid w:val="009C4E3B"/>
    <w:rsid w:val="009C5C3D"/>
    <w:rsid w:val="009D0B85"/>
    <w:rsid w:val="009D46B7"/>
    <w:rsid w:val="009E0417"/>
    <w:rsid w:val="009E2C51"/>
    <w:rsid w:val="009E5A9E"/>
    <w:rsid w:val="009E5E6E"/>
    <w:rsid w:val="009E73E3"/>
    <w:rsid w:val="009E79B8"/>
    <w:rsid w:val="009E7F24"/>
    <w:rsid w:val="009F001C"/>
    <w:rsid w:val="009F1D6B"/>
    <w:rsid w:val="009F22D5"/>
    <w:rsid w:val="009F2D02"/>
    <w:rsid w:val="00A02331"/>
    <w:rsid w:val="00A072B3"/>
    <w:rsid w:val="00A11D2F"/>
    <w:rsid w:val="00A12094"/>
    <w:rsid w:val="00A12212"/>
    <w:rsid w:val="00A136DC"/>
    <w:rsid w:val="00A14C9D"/>
    <w:rsid w:val="00A15802"/>
    <w:rsid w:val="00A20488"/>
    <w:rsid w:val="00A20E3B"/>
    <w:rsid w:val="00A22E9D"/>
    <w:rsid w:val="00A23AF3"/>
    <w:rsid w:val="00A2545B"/>
    <w:rsid w:val="00A26A6A"/>
    <w:rsid w:val="00A27561"/>
    <w:rsid w:val="00A315F3"/>
    <w:rsid w:val="00A320DF"/>
    <w:rsid w:val="00A325A4"/>
    <w:rsid w:val="00A37820"/>
    <w:rsid w:val="00A37D37"/>
    <w:rsid w:val="00A41540"/>
    <w:rsid w:val="00A42618"/>
    <w:rsid w:val="00A4715C"/>
    <w:rsid w:val="00A50D75"/>
    <w:rsid w:val="00A52C24"/>
    <w:rsid w:val="00A530D2"/>
    <w:rsid w:val="00A5719C"/>
    <w:rsid w:val="00A6122B"/>
    <w:rsid w:val="00A6221A"/>
    <w:rsid w:val="00A622AD"/>
    <w:rsid w:val="00A65256"/>
    <w:rsid w:val="00A6589C"/>
    <w:rsid w:val="00A7112C"/>
    <w:rsid w:val="00A72817"/>
    <w:rsid w:val="00A766BE"/>
    <w:rsid w:val="00A77932"/>
    <w:rsid w:val="00A8086A"/>
    <w:rsid w:val="00A80BDA"/>
    <w:rsid w:val="00A83BF7"/>
    <w:rsid w:val="00A84FD2"/>
    <w:rsid w:val="00A853F3"/>
    <w:rsid w:val="00A90F54"/>
    <w:rsid w:val="00A9261C"/>
    <w:rsid w:val="00A961BD"/>
    <w:rsid w:val="00A96F60"/>
    <w:rsid w:val="00AA1437"/>
    <w:rsid w:val="00AA424E"/>
    <w:rsid w:val="00AA468E"/>
    <w:rsid w:val="00AA5225"/>
    <w:rsid w:val="00AA73A0"/>
    <w:rsid w:val="00AA79AA"/>
    <w:rsid w:val="00AB1057"/>
    <w:rsid w:val="00AB2057"/>
    <w:rsid w:val="00AB4C22"/>
    <w:rsid w:val="00AB5888"/>
    <w:rsid w:val="00AB6D94"/>
    <w:rsid w:val="00AB70DB"/>
    <w:rsid w:val="00AB7AFA"/>
    <w:rsid w:val="00AC0FD4"/>
    <w:rsid w:val="00AC51D1"/>
    <w:rsid w:val="00AC5E60"/>
    <w:rsid w:val="00AC63CF"/>
    <w:rsid w:val="00AC697A"/>
    <w:rsid w:val="00AD1D41"/>
    <w:rsid w:val="00AD20D5"/>
    <w:rsid w:val="00AD2829"/>
    <w:rsid w:val="00AD3681"/>
    <w:rsid w:val="00AD567A"/>
    <w:rsid w:val="00AD7101"/>
    <w:rsid w:val="00AE1AD1"/>
    <w:rsid w:val="00AE2069"/>
    <w:rsid w:val="00AE4E51"/>
    <w:rsid w:val="00AE5E8A"/>
    <w:rsid w:val="00AF3089"/>
    <w:rsid w:val="00AF350D"/>
    <w:rsid w:val="00AF3D21"/>
    <w:rsid w:val="00AF65EF"/>
    <w:rsid w:val="00B0079D"/>
    <w:rsid w:val="00B0225A"/>
    <w:rsid w:val="00B039C7"/>
    <w:rsid w:val="00B05A68"/>
    <w:rsid w:val="00B05CCE"/>
    <w:rsid w:val="00B07911"/>
    <w:rsid w:val="00B07BB7"/>
    <w:rsid w:val="00B10AF1"/>
    <w:rsid w:val="00B11FE0"/>
    <w:rsid w:val="00B13DB0"/>
    <w:rsid w:val="00B15010"/>
    <w:rsid w:val="00B21C9D"/>
    <w:rsid w:val="00B253AC"/>
    <w:rsid w:val="00B259E9"/>
    <w:rsid w:val="00B26F9C"/>
    <w:rsid w:val="00B318BE"/>
    <w:rsid w:val="00B3216D"/>
    <w:rsid w:val="00B35E48"/>
    <w:rsid w:val="00B366FF"/>
    <w:rsid w:val="00B37398"/>
    <w:rsid w:val="00B408C8"/>
    <w:rsid w:val="00B40F2F"/>
    <w:rsid w:val="00B41313"/>
    <w:rsid w:val="00B41D47"/>
    <w:rsid w:val="00B43411"/>
    <w:rsid w:val="00B4646A"/>
    <w:rsid w:val="00B468BC"/>
    <w:rsid w:val="00B51AB6"/>
    <w:rsid w:val="00B51AE0"/>
    <w:rsid w:val="00B52602"/>
    <w:rsid w:val="00B54450"/>
    <w:rsid w:val="00B54B31"/>
    <w:rsid w:val="00B55916"/>
    <w:rsid w:val="00B559B3"/>
    <w:rsid w:val="00B5716A"/>
    <w:rsid w:val="00B60677"/>
    <w:rsid w:val="00B61095"/>
    <w:rsid w:val="00B62E50"/>
    <w:rsid w:val="00B64569"/>
    <w:rsid w:val="00B645AB"/>
    <w:rsid w:val="00B66961"/>
    <w:rsid w:val="00B66EF8"/>
    <w:rsid w:val="00B67910"/>
    <w:rsid w:val="00B726A3"/>
    <w:rsid w:val="00B72F0F"/>
    <w:rsid w:val="00B7619E"/>
    <w:rsid w:val="00B76328"/>
    <w:rsid w:val="00B77829"/>
    <w:rsid w:val="00B778E9"/>
    <w:rsid w:val="00B83635"/>
    <w:rsid w:val="00B85F94"/>
    <w:rsid w:val="00B908D3"/>
    <w:rsid w:val="00B91B4D"/>
    <w:rsid w:val="00B9234B"/>
    <w:rsid w:val="00B92834"/>
    <w:rsid w:val="00B9303B"/>
    <w:rsid w:val="00B94778"/>
    <w:rsid w:val="00BA0842"/>
    <w:rsid w:val="00BA434E"/>
    <w:rsid w:val="00BB06EB"/>
    <w:rsid w:val="00BB0D41"/>
    <w:rsid w:val="00BB3502"/>
    <w:rsid w:val="00BB45FB"/>
    <w:rsid w:val="00BB5522"/>
    <w:rsid w:val="00BC0495"/>
    <w:rsid w:val="00BD3622"/>
    <w:rsid w:val="00BD3BF7"/>
    <w:rsid w:val="00BD4230"/>
    <w:rsid w:val="00BD661B"/>
    <w:rsid w:val="00BD7B97"/>
    <w:rsid w:val="00BE0DC8"/>
    <w:rsid w:val="00BE0E37"/>
    <w:rsid w:val="00BE192D"/>
    <w:rsid w:val="00BE1943"/>
    <w:rsid w:val="00BE4774"/>
    <w:rsid w:val="00BE6AA9"/>
    <w:rsid w:val="00BE7536"/>
    <w:rsid w:val="00BF6C91"/>
    <w:rsid w:val="00BF70AC"/>
    <w:rsid w:val="00C00D1F"/>
    <w:rsid w:val="00C04F49"/>
    <w:rsid w:val="00C0578F"/>
    <w:rsid w:val="00C0716A"/>
    <w:rsid w:val="00C0774B"/>
    <w:rsid w:val="00C07A8C"/>
    <w:rsid w:val="00C07E51"/>
    <w:rsid w:val="00C11C11"/>
    <w:rsid w:val="00C16047"/>
    <w:rsid w:val="00C17B09"/>
    <w:rsid w:val="00C22270"/>
    <w:rsid w:val="00C23CC1"/>
    <w:rsid w:val="00C2471F"/>
    <w:rsid w:val="00C25825"/>
    <w:rsid w:val="00C317A8"/>
    <w:rsid w:val="00C35AAE"/>
    <w:rsid w:val="00C36E63"/>
    <w:rsid w:val="00C41C5E"/>
    <w:rsid w:val="00C42884"/>
    <w:rsid w:val="00C44908"/>
    <w:rsid w:val="00C44AF1"/>
    <w:rsid w:val="00C46B41"/>
    <w:rsid w:val="00C505C9"/>
    <w:rsid w:val="00C52F3D"/>
    <w:rsid w:val="00C546A3"/>
    <w:rsid w:val="00C54B70"/>
    <w:rsid w:val="00C55F8E"/>
    <w:rsid w:val="00C60437"/>
    <w:rsid w:val="00C62926"/>
    <w:rsid w:val="00C63CE8"/>
    <w:rsid w:val="00C64D24"/>
    <w:rsid w:val="00C6711C"/>
    <w:rsid w:val="00C72820"/>
    <w:rsid w:val="00C7592D"/>
    <w:rsid w:val="00C821C0"/>
    <w:rsid w:val="00C83887"/>
    <w:rsid w:val="00C90FE7"/>
    <w:rsid w:val="00C9162C"/>
    <w:rsid w:val="00C926E0"/>
    <w:rsid w:val="00C92E66"/>
    <w:rsid w:val="00C9342F"/>
    <w:rsid w:val="00C9535B"/>
    <w:rsid w:val="00C95C76"/>
    <w:rsid w:val="00CA201C"/>
    <w:rsid w:val="00CA7DE1"/>
    <w:rsid w:val="00CB1ECC"/>
    <w:rsid w:val="00CB23DD"/>
    <w:rsid w:val="00CB2CFC"/>
    <w:rsid w:val="00CB44CA"/>
    <w:rsid w:val="00CB5CB4"/>
    <w:rsid w:val="00CC1931"/>
    <w:rsid w:val="00CC21A8"/>
    <w:rsid w:val="00CC32FD"/>
    <w:rsid w:val="00CC3E8F"/>
    <w:rsid w:val="00CC7DFF"/>
    <w:rsid w:val="00CD4897"/>
    <w:rsid w:val="00CD54DC"/>
    <w:rsid w:val="00CD58E3"/>
    <w:rsid w:val="00CD6070"/>
    <w:rsid w:val="00CD7EDA"/>
    <w:rsid w:val="00CE09AB"/>
    <w:rsid w:val="00CE3ED2"/>
    <w:rsid w:val="00CE6217"/>
    <w:rsid w:val="00CF068D"/>
    <w:rsid w:val="00CF3166"/>
    <w:rsid w:val="00CF387A"/>
    <w:rsid w:val="00CF48E2"/>
    <w:rsid w:val="00CF5FD4"/>
    <w:rsid w:val="00D039E2"/>
    <w:rsid w:val="00D050EC"/>
    <w:rsid w:val="00D05F12"/>
    <w:rsid w:val="00D07E35"/>
    <w:rsid w:val="00D10AC8"/>
    <w:rsid w:val="00D12D86"/>
    <w:rsid w:val="00D146A5"/>
    <w:rsid w:val="00D14A89"/>
    <w:rsid w:val="00D20D2C"/>
    <w:rsid w:val="00D20E00"/>
    <w:rsid w:val="00D23022"/>
    <w:rsid w:val="00D24A17"/>
    <w:rsid w:val="00D26DC4"/>
    <w:rsid w:val="00D309AF"/>
    <w:rsid w:val="00D30CCF"/>
    <w:rsid w:val="00D30F40"/>
    <w:rsid w:val="00D34452"/>
    <w:rsid w:val="00D35860"/>
    <w:rsid w:val="00D56D0B"/>
    <w:rsid w:val="00D63320"/>
    <w:rsid w:val="00D65655"/>
    <w:rsid w:val="00D66528"/>
    <w:rsid w:val="00D71CA7"/>
    <w:rsid w:val="00D768C7"/>
    <w:rsid w:val="00D76E4C"/>
    <w:rsid w:val="00D77BD2"/>
    <w:rsid w:val="00D82D40"/>
    <w:rsid w:val="00D83AF6"/>
    <w:rsid w:val="00D8440F"/>
    <w:rsid w:val="00D84514"/>
    <w:rsid w:val="00D84EBE"/>
    <w:rsid w:val="00D868B8"/>
    <w:rsid w:val="00D87F8B"/>
    <w:rsid w:val="00D91AEC"/>
    <w:rsid w:val="00D97644"/>
    <w:rsid w:val="00D97F6E"/>
    <w:rsid w:val="00DA2558"/>
    <w:rsid w:val="00DA34C3"/>
    <w:rsid w:val="00DA3D3D"/>
    <w:rsid w:val="00DA5A9A"/>
    <w:rsid w:val="00DB020F"/>
    <w:rsid w:val="00DB0F55"/>
    <w:rsid w:val="00DB3364"/>
    <w:rsid w:val="00DB3EA0"/>
    <w:rsid w:val="00DB3F6D"/>
    <w:rsid w:val="00DB4355"/>
    <w:rsid w:val="00DB4827"/>
    <w:rsid w:val="00DB5CCE"/>
    <w:rsid w:val="00DB7DE2"/>
    <w:rsid w:val="00DC1F65"/>
    <w:rsid w:val="00DC6CF6"/>
    <w:rsid w:val="00DC758F"/>
    <w:rsid w:val="00DD0E96"/>
    <w:rsid w:val="00DD6758"/>
    <w:rsid w:val="00DD7F24"/>
    <w:rsid w:val="00DE13AC"/>
    <w:rsid w:val="00DE1EC2"/>
    <w:rsid w:val="00DE3F53"/>
    <w:rsid w:val="00DE5D8D"/>
    <w:rsid w:val="00DE5DEA"/>
    <w:rsid w:val="00DF4E27"/>
    <w:rsid w:val="00DF5CE2"/>
    <w:rsid w:val="00DF6629"/>
    <w:rsid w:val="00DF684F"/>
    <w:rsid w:val="00E05735"/>
    <w:rsid w:val="00E118B3"/>
    <w:rsid w:val="00E118FE"/>
    <w:rsid w:val="00E15675"/>
    <w:rsid w:val="00E16689"/>
    <w:rsid w:val="00E17E2A"/>
    <w:rsid w:val="00E2077B"/>
    <w:rsid w:val="00E20F6F"/>
    <w:rsid w:val="00E229E2"/>
    <w:rsid w:val="00E23D49"/>
    <w:rsid w:val="00E247D3"/>
    <w:rsid w:val="00E2606F"/>
    <w:rsid w:val="00E27EC7"/>
    <w:rsid w:val="00E30039"/>
    <w:rsid w:val="00E30D60"/>
    <w:rsid w:val="00E323E3"/>
    <w:rsid w:val="00E33F6E"/>
    <w:rsid w:val="00E37BEB"/>
    <w:rsid w:val="00E4022E"/>
    <w:rsid w:val="00E45781"/>
    <w:rsid w:val="00E47C53"/>
    <w:rsid w:val="00E538DC"/>
    <w:rsid w:val="00E57D3D"/>
    <w:rsid w:val="00E6003A"/>
    <w:rsid w:val="00E60676"/>
    <w:rsid w:val="00E625A7"/>
    <w:rsid w:val="00E64B7E"/>
    <w:rsid w:val="00E653B5"/>
    <w:rsid w:val="00E65DF7"/>
    <w:rsid w:val="00E6786D"/>
    <w:rsid w:val="00E72A7A"/>
    <w:rsid w:val="00E80443"/>
    <w:rsid w:val="00E817BF"/>
    <w:rsid w:val="00E8553C"/>
    <w:rsid w:val="00E862FC"/>
    <w:rsid w:val="00E90136"/>
    <w:rsid w:val="00E90B37"/>
    <w:rsid w:val="00EA1B9B"/>
    <w:rsid w:val="00EA321F"/>
    <w:rsid w:val="00EA352F"/>
    <w:rsid w:val="00EA5171"/>
    <w:rsid w:val="00EA5B99"/>
    <w:rsid w:val="00EA7A4B"/>
    <w:rsid w:val="00EB3D5A"/>
    <w:rsid w:val="00EB6B54"/>
    <w:rsid w:val="00EB6C6E"/>
    <w:rsid w:val="00EC10F6"/>
    <w:rsid w:val="00EC35CE"/>
    <w:rsid w:val="00EC4645"/>
    <w:rsid w:val="00EC6991"/>
    <w:rsid w:val="00EC7C6B"/>
    <w:rsid w:val="00ED16AE"/>
    <w:rsid w:val="00ED382A"/>
    <w:rsid w:val="00ED58E8"/>
    <w:rsid w:val="00ED5E42"/>
    <w:rsid w:val="00ED6370"/>
    <w:rsid w:val="00EE01E7"/>
    <w:rsid w:val="00EE02E8"/>
    <w:rsid w:val="00EE2B60"/>
    <w:rsid w:val="00EE3A8D"/>
    <w:rsid w:val="00EE4168"/>
    <w:rsid w:val="00EE4C93"/>
    <w:rsid w:val="00EE5881"/>
    <w:rsid w:val="00EE7533"/>
    <w:rsid w:val="00EF0C4B"/>
    <w:rsid w:val="00EF6430"/>
    <w:rsid w:val="00EF6F9C"/>
    <w:rsid w:val="00EF755A"/>
    <w:rsid w:val="00EF7937"/>
    <w:rsid w:val="00F020C6"/>
    <w:rsid w:val="00F057A3"/>
    <w:rsid w:val="00F05D19"/>
    <w:rsid w:val="00F105D6"/>
    <w:rsid w:val="00F1472E"/>
    <w:rsid w:val="00F17D4C"/>
    <w:rsid w:val="00F20E19"/>
    <w:rsid w:val="00F228F2"/>
    <w:rsid w:val="00F2296F"/>
    <w:rsid w:val="00F22A05"/>
    <w:rsid w:val="00F22AD6"/>
    <w:rsid w:val="00F32B0F"/>
    <w:rsid w:val="00F33F99"/>
    <w:rsid w:val="00F41901"/>
    <w:rsid w:val="00F435B8"/>
    <w:rsid w:val="00F47500"/>
    <w:rsid w:val="00F50233"/>
    <w:rsid w:val="00F50408"/>
    <w:rsid w:val="00F5277F"/>
    <w:rsid w:val="00F60590"/>
    <w:rsid w:val="00F62FD9"/>
    <w:rsid w:val="00F63565"/>
    <w:rsid w:val="00F645F7"/>
    <w:rsid w:val="00F65F72"/>
    <w:rsid w:val="00F67007"/>
    <w:rsid w:val="00F678D1"/>
    <w:rsid w:val="00F67CF1"/>
    <w:rsid w:val="00F7162E"/>
    <w:rsid w:val="00F74C84"/>
    <w:rsid w:val="00F76FA1"/>
    <w:rsid w:val="00F81EB8"/>
    <w:rsid w:val="00F82A98"/>
    <w:rsid w:val="00F84394"/>
    <w:rsid w:val="00F87C74"/>
    <w:rsid w:val="00F90847"/>
    <w:rsid w:val="00F94B93"/>
    <w:rsid w:val="00F9591D"/>
    <w:rsid w:val="00F959F2"/>
    <w:rsid w:val="00F97E2F"/>
    <w:rsid w:val="00FA1114"/>
    <w:rsid w:val="00FA17F0"/>
    <w:rsid w:val="00FA3F67"/>
    <w:rsid w:val="00FA5A1A"/>
    <w:rsid w:val="00FA6C74"/>
    <w:rsid w:val="00FB2F0A"/>
    <w:rsid w:val="00FB34CD"/>
    <w:rsid w:val="00FB41DF"/>
    <w:rsid w:val="00FB47D3"/>
    <w:rsid w:val="00FB5B2D"/>
    <w:rsid w:val="00FC0F45"/>
    <w:rsid w:val="00FC10E4"/>
    <w:rsid w:val="00FC269B"/>
    <w:rsid w:val="00FD33B0"/>
    <w:rsid w:val="00FD38DF"/>
    <w:rsid w:val="00FD45B1"/>
    <w:rsid w:val="00FD69D2"/>
    <w:rsid w:val="00FD6FCC"/>
    <w:rsid w:val="00FE1D58"/>
    <w:rsid w:val="00FE2A52"/>
    <w:rsid w:val="00FE2F17"/>
    <w:rsid w:val="00FE719E"/>
    <w:rsid w:val="00FF1EC4"/>
    <w:rsid w:val="00FF3188"/>
    <w:rsid w:val="00FF420A"/>
    <w:rsid w:val="00FF43F5"/>
    <w:rsid w:val="00FF4CDD"/>
    <w:rsid w:val="00FF4E39"/>
    <w:rsid w:val="25CC23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434F74"/>
  <w15:docId w15:val="{C4407890-7439-4327-882F-A984380B4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1CD"/>
  </w:style>
  <w:style w:type="paragraph" w:styleId="Heading1">
    <w:name w:val="heading 1"/>
    <w:basedOn w:val="ListParagraph"/>
    <w:next w:val="Normal"/>
    <w:link w:val="Heading1Char"/>
    <w:autoRedefine/>
    <w:uiPriority w:val="9"/>
    <w:qFormat/>
    <w:rsid w:val="00A77932"/>
    <w:pPr>
      <w:spacing w:line="480" w:lineRule="auto"/>
      <w:ind w:left="0"/>
      <w:outlineLvl w:val="0"/>
    </w:pPr>
    <w:rPr>
      <w:rFonts w:ascii="Arial" w:hAnsi="Arial" w:cs="Arial"/>
      <w:b/>
      <w:bCs/>
      <w:sz w:val="22"/>
      <w:szCs w:val="22"/>
    </w:rPr>
  </w:style>
  <w:style w:type="paragraph" w:styleId="Heading2">
    <w:name w:val="heading 2"/>
    <w:basedOn w:val="Normal"/>
    <w:next w:val="Normal"/>
    <w:link w:val="Heading2Char"/>
    <w:uiPriority w:val="9"/>
    <w:unhideWhenUsed/>
    <w:qFormat/>
    <w:pPr>
      <w:keepNext/>
      <w:numPr>
        <w:ilvl w:val="1"/>
        <w:numId w:val="1"/>
      </w:numPr>
      <w:spacing w:before="120" w:after="60"/>
      <w:outlineLvl w:val="1"/>
    </w:pPr>
    <w:rPr>
      <w:i/>
      <w:iCs/>
    </w:rPr>
  </w:style>
  <w:style w:type="paragraph" w:styleId="Heading3">
    <w:name w:val="heading 3"/>
    <w:basedOn w:val="Normal"/>
    <w:next w:val="Normal"/>
    <w:uiPriority w:val="9"/>
    <w:unhideWhenUsed/>
    <w:qFormat/>
    <w:pPr>
      <w:keepNext/>
      <w:numPr>
        <w:ilvl w:val="2"/>
        <w:numId w:val="1"/>
      </w:numPr>
      <w:outlineLvl w:val="2"/>
    </w:pPr>
    <w:rPr>
      <w:i/>
      <w:iCs/>
    </w:rPr>
  </w:style>
  <w:style w:type="paragraph" w:styleId="Heading4">
    <w:name w:val="heading 4"/>
    <w:basedOn w:val="Normal"/>
    <w:next w:val="Normal"/>
    <w:uiPriority w:val="9"/>
    <w:semiHidden/>
    <w:unhideWhenUsed/>
    <w:qFormat/>
    <w:pPr>
      <w:keepNext/>
      <w:numPr>
        <w:ilvl w:val="3"/>
        <w:numId w:val="1"/>
      </w:numPr>
      <w:spacing w:before="240" w:after="60"/>
      <w:outlineLvl w:val="3"/>
    </w:pPr>
    <w:rPr>
      <w:i/>
      <w:iCs/>
      <w:sz w:val="18"/>
      <w:szCs w:val="18"/>
    </w:rPr>
  </w:style>
  <w:style w:type="paragraph" w:styleId="Heading5">
    <w:name w:val="heading 5"/>
    <w:basedOn w:val="Normal"/>
    <w:next w:val="Normal"/>
    <w:uiPriority w:val="9"/>
    <w:semiHidden/>
    <w:unhideWhenUsed/>
    <w:qFormat/>
    <w:pPr>
      <w:numPr>
        <w:ilvl w:val="4"/>
        <w:numId w:val="1"/>
      </w:numPr>
      <w:spacing w:before="240" w:after="60"/>
      <w:outlineLvl w:val="4"/>
    </w:pPr>
    <w:rPr>
      <w:sz w:val="18"/>
      <w:szCs w:val="18"/>
    </w:rPr>
  </w:style>
  <w:style w:type="paragraph" w:styleId="Heading6">
    <w:name w:val="heading 6"/>
    <w:basedOn w:val="Normal"/>
    <w:next w:val="Normal"/>
    <w:uiPriority w:val="9"/>
    <w:semiHidden/>
    <w:unhideWhenUsed/>
    <w:qFormat/>
    <w:pPr>
      <w:numPr>
        <w:ilvl w:val="5"/>
        <w:numId w:val="1"/>
      </w:numPr>
      <w:spacing w:before="240" w:after="60"/>
      <w:outlineLvl w:val="5"/>
    </w:pPr>
    <w:rPr>
      <w:i/>
      <w:iCs/>
      <w:sz w:val="16"/>
      <w:szCs w:val="16"/>
    </w:rPr>
  </w:style>
  <w:style w:type="paragraph" w:styleId="Heading7">
    <w:name w:val="heading 7"/>
    <w:basedOn w:val="Normal"/>
    <w:next w:val="Normal"/>
    <w:uiPriority w:val="9"/>
    <w:qFormat/>
    <w:pPr>
      <w:numPr>
        <w:ilvl w:val="6"/>
        <w:numId w:val="1"/>
      </w:numPr>
      <w:spacing w:before="240" w:after="60"/>
      <w:outlineLvl w:val="6"/>
    </w:pPr>
    <w:rPr>
      <w:sz w:val="16"/>
      <w:szCs w:val="16"/>
    </w:rPr>
  </w:style>
  <w:style w:type="paragraph" w:styleId="Heading8">
    <w:name w:val="heading 8"/>
    <w:basedOn w:val="Normal"/>
    <w:next w:val="Normal"/>
    <w:uiPriority w:val="9"/>
    <w:qFormat/>
    <w:pPr>
      <w:numPr>
        <w:ilvl w:val="7"/>
        <w:numId w:val="1"/>
      </w:numPr>
      <w:spacing w:before="240" w:after="60"/>
      <w:outlineLvl w:val="7"/>
    </w:pPr>
    <w:rPr>
      <w:i/>
      <w:iCs/>
      <w:sz w:val="16"/>
      <w:szCs w:val="16"/>
    </w:rPr>
  </w:style>
  <w:style w:type="paragraph" w:styleId="Heading9">
    <w:name w:val="heading 9"/>
    <w:basedOn w:val="Normal"/>
    <w:next w:val="Normal"/>
    <w:uiPriority w:val="9"/>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framePr w:w="9360" w:hSpace="187" w:vSpace="187" w:wrap="notBeside" w:vAnchor="text" w:hAnchor="page" w:xAlign="center" w:y="1"/>
      <w:jc w:val="center"/>
    </w:pPr>
    <w:rPr>
      <w:kern w:val="28"/>
      <w:sz w:val="48"/>
      <w:szCs w:val="48"/>
    </w:rPr>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rPr>
      <w:rFonts w:ascii="Times New Roman" w:hAnsi="Times New Roman" w:cs="Times New Roman"/>
      <w:i/>
      <w:iCs/>
      <w:sz w:val="22"/>
      <w:szCs w:val="22"/>
    </w:rPr>
  </w:style>
  <w:style w:type="paragraph" w:styleId="FootnoteText">
    <w:name w:val="footnote text"/>
    <w:basedOn w:val="Normal"/>
    <w:link w:val="FootnoteTextChar"/>
    <w:semiHidden/>
    <w:pPr>
      <w:ind w:firstLine="202"/>
      <w:jc w:val="both"/>
    </w:pPr>
    <w:rPr>
      <w:sz w:val="16"/>
      <w:szCs w:val="16"/>
    </w:rPr>
  </w:style>
  <w:style w:type="paragraph" w:customStyle="1" w:styleId="References">
    <w:name w:val="References"/>
    <w:basedOn w:val="Normal"/>
    <w:pPr>
      <w:numPr>
        <w:numId w:val="6"/>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paragraph" w:customStyle="1" w:styleId="Text">
    <w:name w:val="Text"/>
    <w:basedOn w:val="Normal"/>
    <w:link w:val="TextChar"/>
    <w:pPr>
      <w:widowControl w:val="0"/>
      <w:spacing w:line="252" w:lineRule="auto"/>
      <w:ind w:firstLine="202"/>
      <w:jc w:val="both"/>
    </w:pPr>
  </w:style>
  <w:style w:type="paragraph" w:customStyle="1" w:styleId="FigureCaption">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link w:val="ReferenceHeadCha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5040"/>
      </w:tabs>
      <w:spacing w:line="252" w:lineRule="auto"/>
      <w:jc w:val="both"/>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630" w:hanging="630"/>
    </w:pPr>
    <w:rPr>
      <w:szCs w:val="24"/>
    </w:rPr>
  </w:style>
  <w:style w:type="paragraph" w:styleId="DocumentMap">
    <w:name w:val="Document Map"/>
    <w:basedOn w:val="Normal"/>
    <w:semiHidden/>
    <w:rsid w:val="00DC5FC7"/>
    <w:pPr>
      <w:shd w:val="clear" w:color="auto" w:fill="000080"/>
    </w:pPr>
    <w:rPr>
      <w:rFonts w:ascii="Tahoma" w:hAnsi="Tahoma" w:cs="Tahoma"/>
    </w:rPr>
  </w:style>
  <w:style w:type="paragraph" w:customStyle="1" w:styleId="Pa0">
    <w:name w:val="Pa0"/>
    <w:basedOn w:val="Normal"/>
    <w:next w:val="Normal"/>
    <w:rsid w:val="00426966"/>
    <w:pPr>
      <w:widowControl w:val="0"/>
      <w:adjustRightInd w:val="0"/>
      <w:spacing w:line="241" w:lineRule="atLeast"/>
    </w:pPr>
    <w:rPr>
      <w:rFonts w:ascii="Baskerville" w:hAnsi="Baskerville"/>
      <w:sz w:val="24"/>
      <w:szCs w:val="24"/>
    </w:rPr>
  </w:style>
  <w:style w:type="character" w:customStyle="1" w:styleId="A5">
    <w:name w:val="A5"/>
    <w:rsid w:val="00426966"/>
    <w:rPr>
      <w:color w:val="00529F"/>
      <w:sz w:val="20"/>
      <w:szCs w:val="20"/>
    </w:rPr>
  </w:style>
  <w:style w:type="paragraph" w:styleId="BalloonText">
    <w:name w:val="Balloon Text"/>
    <w:basedOn w:val="Normal"/>
    <w:link w:val="BalloonTextChar"/>
    <w:rsid w:val="00F33D49"/>
    <w:rPr>
      <w:rFonts w:ascii="Tahoma" w:hAnsi="Tahoma" w:cs="Tahoma"/>
      <w:sz w:val="16"/>
      <w:szCs w:val="16"/>
    </w:rPr>
  </w:style>
  <w:style w:type="character" w:customStyle="1" w:styleId="BalloonTextChar">
    <w:name w:val="Balloon Text Char"/>
    <w:link w:val="BalloonText"/>
    <w:rsid w:val="00F33D49"/>
    <w:rPr>
      <w:rFonts w:ascii="Tahoma" w:hAnsi="Tahoma" w:cs="Tahoma"/>
      <w:sz w:val="16"/>
      <w:szCs w:val="16"/>
    </w:rPr>
  </w:style>
  <w:style w:type="character" w:customStyle="1" w:styleId="MediumGrid11">
    <w:name w:val="Medium Grid 11"/>
    <w:uiPriority w:val="99"/>
    <w:semiHidden/>
    <w:rsid w:val="009A1F6E"/>
    <w:rPr>
      <w:color w:val="808080"/>
    </w:rPr>
  </w:style>
  <w:style w:type="paragraph" w:customStyle="1" w:styleId="ParagraphStyle1">
    <w:name w:val="Paragraph Style 1"/>
    <w:basedOn w:val="Normal"/>
    <w:uiPriority w:val="99"/>
    <w:rsid w:val="00C82D86"/>
    <w:pPr>
      <w:widowControl w:val="0"/>
      <w:tabs>
        <w:tab w:val="left" w:pos="480"/>
      </w:tabs>
      <w:adjustRightInd w:val="0"/>
      <w:spacing w:before="100" w:line="280" w:lineRule="atLeast"/>
      <w:textAlignment w:val="center"/>
    </w:pPr>
    <w:rPr>
      <w:rFonts w:ascii="Formata-Regular" w:eastAsia="MS Mincho" w:hAnsi="Formata-Regular" w:cs="Formata-Regular"/>
      <w:color w:val="000000"/>
      <w:sz w:val="22"/>
      <w:szCs w:val="22"/>
      <w:lang w:eastAsia="ja-JP"/>
    </w:rPr>
  </w:style>
  <w:style w:type="character" w:customStyle="1" w:styleId="BodyText1">
    <w:name w:val="Body Text1"/>
    <w:uiPriority w:val="99"/>
    <w:rsid w:val="00C82D86"/>
    <w:rPr>
      <w:rFonts w:ascii="Verdana" w:hAnsi="Verdana" w:cs="Verdana"/>
      <w:color w:val="000000"/>
      <w:sz w:val="22"/>
      <w:szCs w:val="22"/>
    </w:rPr>
  </w:style>
  <w:style w:type="character" w:customStyle="1" w:styleId="bodytype">
    <w:name w:val="body type"/>
    <w:uiPriority w:val="99"/>
    <w:rsid w:val="00C82D86"/>
    <w:rPr>
      <w:rFonts w:ascii="Formata-Regular" w:hAnsi="Formata-Regular" w:cs="Formata-Regular"/>
      <w:color w:val="000000"/>
      <w:sz w:val="22"/>
      <w:szCs w:val="22"/>
    </w:rPr>
  </w:style>
  <w:style w:type="paragraph" w:customStyle="1" w:styleId="Style1">
    <w:name w:val="Style1"/>
    <w:basedOn w:val="ReferenceHead"/>
    <w:link w:val="Style1Char"/>
    <w:qFormat/>
    <w:rsid w:val="003F52AD"/>
  </w:style>
  <w:style w:type="character" w:customStyle="1" w:styleId="Heading1Char">
    <w:name w:val="Heading 1 Char"/>
    <w:link w:val="Heading1"/>
    <w:uiPriority w:val="9"/>
    <w:rsid w:val="00A77932"/>
    <w:rPr>
      <w:rFonts w:ascii="Arial" w:hAnsi="Arial" w:cs="Arial"/>
      <w:b/>
      <w:bCs/>
      <w:sz w:val="22"/>
      <w:szCs w:val="22"/>
    </w:rPr>
  </w:style>
  <w:style w:type="character" w:customStyle="1" w:styleId="ReferenceHeadChar">
    <w:name w:val="Reference Head Char"/>
    <w:link w:val="ReferenceHead"/>
    <w:rsid w:val="003F52AD"/>
    <w:rPr>
      <w:smallCaps/>
      <w:kern w:val="28"/>
    </w:rPr>
  </w:style>
  <w:style w:type="character" w:customStyle="1" w:styleId="Style1Char">
    <w:name w:val="Style1 Char"/>
    <w:link w:val="Style1"/>
    <w:rsid w:val="003F52AD"/>
    <w:rPr>
      <w:smallCaps/>
      <w:kern w:val="28"/>
    </w:rPr>
  </w:style>
  <w:style w:type="paragraph" w:customStyle="1" w:styleId="ColorfulShading-Accent11">
    <w:name w:val="Colorful Shading - Accent 11"/>
    <w:hidden/>
    <w:uiPriority w:val="99"/>
    <w:semiHidden/>
    <w:rsid w:val="001B36B1"/>
  </w:style>
  <w:style w:type="character" w:customStyle="1" w:styleId="BodyText2">
    <w:name w:val="Body Text2"/>
    <w:uiPriority w:val="99"/>
    <w:rsid w:val="001B36B1"/>
    <w:rPr>
      <w:rFonts w:ascii="Verdana" w:hAnsi="Verdana" w:cs="Verdana"/>
      <w:color w:val="000000"/>
      <w:sz w:val="22"/>
      <w:szCs w:val="22"/>
    </w:rPr>
  </w:style>
  <w:style w:type="character" w:customStyle="1" w:styleId="Heading2Char">
    <w:name w:val="Heading 2 Char"/>
    <w:link w:val="Heading2"/>
    <w:uiPriority w:val="9"/>
    <w:rsid w:val="001B36B1"/>
    <w:rPr>
      <w:i/>
      <w:iCs/>
    </w:rPr>
  </w:style>
  <w:style w:type="paragraph" w:customStyle="1" w:styleId="TextL-MAG">
    <w:name w:val="Text L-MAG"/>
    <w:basedOn w:val="Normal"/>
    <w:link w:val="TextL-MAGChar"/>
    <w:qFormat/>
    <w:rsid w:val="009C7D17"/>
    <w:pPr>
      <w:widowControl w:val="0"/>
      <w:tabs>
        <w:tab w:val="left" w:pos="360"/>
      </w:tabs>
      <w:spacing w:line="276" w:lineRule="auto"/>
      <w:ind w:firstLine="360"/>
      <w:jc w:val="both"/>
    </w:pPr>
    <w:rPr>
      <w:rFonts w:ascii="Arial" w:eastAsia="MS Mincho" w:hAnsi="Arial"/>
      <w:sz w:val="18"/>
      <w:szCs w:val="22"/>
      <w:lang w:eastAsia="ja-JP"/>
    </w:rPr>
  </w:style>
  <w:style w:type="character" w:customStyle="1" w:styleId="TextL-MAGChar">
    <w:name w:val="Text L-MAG Char"/>
    <w:link w:val="TextL-MAG"/>
    <w:rsid w:val="009C7D17"/>
    <w:rPr>
      <w:rFonts w:ascii="Arial" w:eastAsia="MS Mincho" w:hAnsi="Arial"/>
      <w:sz w:val="18"/>
      <w:szCs w:val="22"/>
      <w:lang w:eastAsia="ja-JP"/>
    </w:rPr>
  </w:style>
  <w:style w:type="character" w:customStyle="1" w:styleId="FooterChar">
    <w:name w:val="Footer Char"/>
    <w:basedOn w:val="DefaultParagraphFont"/>
    <w:link w:val="Footer"/>
    <w:uiPriority w:val="99"/>
    <w:rsid w:val="00D90C10"/>
  </w:style>
  <w:style w:type="character" w:customStyle="1" w:styleId="FootnoteTextChar">
    <w:name w:val="Footnote Text Char"/>
    <w:link w:val="FootnoteText"/>
    <w:semiHidden/>
    <w:rsid w:val="00C075EF"/>
    <w:rPr>
      <w:sz w:val="16"/>
      <w:szCs w:val="16"/>
    </w:rPr>
  </w:style>
  <w:style w:type="character" w:customStyle="1" w:styleId="BodyTextIndentChar">
    <w:name w:val="Body Text Indent Char"/>
    <w:link w:val="BodyTextIndent"/>
    <w:rsid w:val="003F26BD"/>
    <w:rPr>
      <w:szCs w:val="24"/>
    </w:rPr>
  </w:style>
  <w:style w:type="character" w:customStyle="1" w:styleId="m5113501246024331607m-6864882937387638336gmail-il">
    <w:name w:val="m_5113501246024331607m_-6864882937387638336gmail-il"/>
    <w:basedOn w:val="DefaultParagraphFont"/>
    <w:rsid w:val="0076355A"/>
  </w:style>
  <w:style w:type="paragraph" w:customStyle="1" w:styleId="ColorfulList-Accent11">
    <w:name w:val="Colorful List - Accent 11"/>
    <w:basedOn w:val="Normal"/>
    <w:uiPriority w:val="34"/>
    <w:qFormat/>
    <w:rsid w:val="0076355A"/>
    <w:pPr>
      <w:ind w:left="720"/>
      <w:contextualSpacing/>
    </w:pPr>
  </w:style>
  <w:style w:type="character" w:customStyle="1" w:styleId="apple-converted-space">
    <w:name w:val="apple-converted-space"/>
    <w:basedOn w:val="DefaultParagraphFont"/>
    <w:rsid w:val="00F932B6"/>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UnresolvedMention1">
    <w:name w:val="Unresolved Mention1"/>
    <w:basedOn w:val="DefaultParagraphFont"/>
    <w:uiPriority w:val="99"/>
    <w:semiHidden/>
    <w:unhideWhenUsed/>
    <w:rsid w:val="00A853F3"/>
    <w:rPr>
      <w:color w:val="605E5C"/>
      <w:shd w:val="clear" w:color="auto" w:fill="E1DFDD"/>
    </w:rPr>
  </w:style>
  <w:style w:type="character" w:styleId="CommentReference">
    <w:name w:val="annotation reference"/>
    <w:basedOn w:val="DefaultParagraphFont"/>
    <w:uiPriority w:val="99"/>
    <w:semiHidden/>
    <w:unhideWhenUsed/>
    <w:rsid w:val="001E7EDB"/>
    <w:rPr>
      <w:sz w:val="16"/>
      <w:szCs w:val="16"/>
    </w:rPr>
  </w:style>
  <w:style w:type="paragraph" w:styleId="CommentText">
    <w:name w:val="annotation text"/>
    <w:basedOn w:val="Normal"/>
    <w:link w:val="CommentTextChar"/>
    <w:uiPriority w:val="99"/>
    <w:unhideWhenUsed/>
    <w:rsid w:val="001E7EDB"/>
  </w:style>
  <w:style w:type="character" w:customStyle="1" w:styleId="CommentTextChar">
    <w:name w:val="Comment Text Char"/>
    <w:basedOn w:val="DefaultParagraphFont"/>
    <w:link w:val="CommentText"/>
    <w:uiPriority w:val="99"/>
    <w:rsid w:val="001E7EDB"/>
  </w:style>
  <w:style w:type="paragraph" w:styleId="CommentSubject">
    <w:name w:val="annotation subject"/>
    <w:basedOn w:val="CommentText"/>
    <w:next w:val="CommentText"/>
    <w:link w:val="CommentSubjectChar"/>
    <w:uiPriority w:val="99"/>
    <w:semiHidden/>
    <w:unhideWhenUsed/>
    <w:rsid w:val="001E7EDB"/>
    <w:rPr>
      <w:b/>
      <w:bCs/>
    </w:rPr>
  </w:style>
  <w:style w:type="character" w:customStyle="1" w:styleId="CommentSubjectChar">
    <w:name w:val="Comment Subject Char"/>
    <w:basedOn w:val="CommentTextChar"/>
    <w:link w:val="CommentSubject"/>
    <w:uiPriority w:val="99"/>
    <w:semiHidden/>
    <w:rsid w:val="001E7EDB"/>
    <w:rPr>
      <w:b/>
      <w:bCs/>
    </w:rPr>
  </w:style>
  <w:style w:type="paragraph" w:styleId="ListParagraph">
    <w:name w:val="List Paragraph"/>
    <w:basedOn w:val="Normal"/>
    <w:uiPriority w:val="34"/>
    <w:qFormat/>
    <w:rsid w:val="00DB3364"/>
    <w:pPr>
      <w:ind w:left="720"/>
      <w:contextualSpacing/>
    </w:pPr>
  </w:style>
  <w:style w:type="character" w:styleId="Emphasis">
    <w:name w:val="Emphasis"/>
    <w:basedOn w:val="DefaultParagraphFont"/>
    <w:uiPriority w:val="20"/>
    <w:qFormat/>
    <w:rsid w:val="002947C5"/>
    <w:rPr>
      <w:i/>
      <w:iCs/>
    </w:rPr>
  </w:style>
  <w:style w:type="paragraph" w:styleId="NormalWeb">
    <w:name w:val="Normal (Web)"/>
    <w:basedOn w:val="Normal"/>
    <w:uiPriority w:val="99"/>
    <w:semiHidden/>
    <w:unhideWhenUsed/>
    <w:rsid w:val="00DA5A9A"/>
    <w:pPr>
      <w:spacing w:before="100" w:beforeAutospacing="1" w:after="100" w:afterAutospacing="1"/>
    </w:pPr>
    <w:rPr>
      <w:sz w:val="24"/>
      <w:szCs w:val="24"/>
    </w:rPr>
  </w:style>
  <w:style w:type="character" w:customStyle="1" w:styleId="TextChar">
    <w:name w:val="Text Char"/>
    <w:link w:val="Text"/>
    <w:rsid w:val="00BE4774"/>
  </w:style>
  <w:style w:type="paragraph" w:customStyle="1" w:styleId="PARA">
    <w:name w:val="PARA"/>
    <w:basedOn w:val="Text"/>
    <w:link w:val="PARAChar"/>
    <w:rsid w:val="00621141"/>
    <w:pPr>
      <w:ind w:firstLine="0"/>
    </w:pPr>
  </w:style>
  <w:style w:type="paragraph" w:customStyle="1" w:styleId="PARAIndent">
    <w:name w:val="PARA_Indent"/>
    <w:basedOn w:val="Text"/>
    <w:link w:val="PARAIndentChar"/>
    <w:rsid w:val="00621141"/>
    <w:pPr>
      <w:spacing w:line="240" w:lineRule="auto"/>
    </w:pPr>
  </w:style>
  <w:style w:type="character" w:customStyle="1" w:styleId="PARAIndentChar">
    <w:name w:val="PARA_Indent Char"/>
    <w:link w:val="PARAIndent"/>
    <w:rsid w:val="00621141"/>
  </w:style>
  <w:style w:type="character" w:customStyle="1" w:styleId="PARAChar">
    <w:name w:val="PARA Char"/>
    <w:link w:val="PARA"/>
    <w:rsid w:val="00621141"/>
  </w:style>
  <w:style w:type="character" w:styleId="UnresolvedMention">
    <w:name w:val="Unresolved Mention"/>
    <w:basedOn w:val="DefaultParagraphFont"/>
    <w:uiPriority w:val="99"/>
    <w:semiHidden/>
    <w:unhideWhenUsed/>
    <w:rsid w:val="00CE6217"/>
    <w:rPr>
      <w:color w:val="605E5C"/>
      <w:shd w:val="clear" w:color="auto" w:fill="E1DFDD"/>
    </w:rPr>
  </w:style>
  <w:style w:type="paragraph" w:styleId="Caption">
    <w:name w:val="caption"/>
    <w:basedOn w:val="Normal"/>
    <w:next w:val="Normal"/>
    <w:autoRedefine/>
    <w:uiPriority w:val="35"/>
    <w:unhideWhenUsed/>
    <w:qFormat/>
    <w:rsid w:val="00654006"/>
    <w:pPr>
      <w:spacing w:after="200"/>
    </w:pPr>
    <w:rPr>
      <w:rFonts w:ascii="Arial" w:hAnsi="Arial" w:cs="Arial"/>
      <w:bCs/>
      <w:sz w:val="18"/>
      <w:szCs w:val="22"/>
    </w:rPr>
  </w:style>
  <w:style w:type="table" w:styleId="TableGrid">
    <w:name w:val="Table Grid"/>
    <w:basedOn w:val="TableNormal"/>
    <w:qFormat/>
    <w:rsid w:val="00DB7DE2"/>
    <w:pPr>
      <w:widowControl w:val="0"/>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302511"/>
    <w:pPr>
      <w:tabs>
        <w:tab w:val="left" w:pos="504"/>
      </w:tabs>
      <w:ind w:left="720" w:hanging="720"/>
    </w:pPr>
  </w:style>
  <w:style w:type="paragraph" w:styleId="Revision">
    <w:name w:val="Revision"/>
    <w:hidden/>
    <w:uiPriority w:val="99"/>
    <w:semiHidden/>
    <w:rsid w:val="000F6A34"/>
  </w:style>
  <w:style w:type="character" w:styleId="EndnoteReference">
    <w:name w:val="endnote reference"/>
    <w:basedOn w:val="DefaultParagraphFont"/>
    <w:uiPriority w:val="99"/>
    <w:semiHidden/>
    <w:unhideWhenUsed/>
    <w:rsid w:val="00E229E2"/>
    <w:rPr>
      <w:vertAlign w:val="superscript"/>
    </w:rPr>
  </w:style>
  <w:style w:type="paragraph" w:styleId="EndnoteText">
    <w:name w:val="endnote text"/>
    <w:basedOn w:val="Normal"/>
    <w:link w:val="EndnoteTextChar"/>
    <w:uiPriority w:val="99"/>
    <w:semiHidden/>
    <w:unhideWhenUsed/>
    <w:rsid w:val="005B388B"/>
  </w:style>
  <w:style w:type="character" w:customStyle="1" w:styleId="EndnoteTextChar">
    <w:name w:val="Endnote Text Char"/>
    <w:basedOn w:val="DefaultParagraphFont"/>
    <w:link w:val="EndnoteText"/>
    <w:uiPriority w:val="99"/>
    <w:semiHidden/>
    <w:rsid w:val="005B388B"/>
  </w:style>
  <w:style w:type="character" w:styleId="LineNumber">
    <w:name w:val="line number"/>
    <w:basedOn w:val="DefaultParagraphFont"/>
    <w:uiPriority w:val="99"/>
    <w:semiHidden/>
    <w:unhideWhenUsed/>
    <w:rsid w:val="009A1298"/>
  </w:style>
  <w:style w:type="character" w:customStyle="1" w:styleId="TitleChar">
    <w:name w:val="Title Char"/>
    <w:basedOn w:val="DefaultParagraphFont"/>
    <w:link w:val="Title"/>
    <w:uiPriority w:val="10"/>
    <w:rsid w:val="00896F54"/>
    <w:rPr>
      <w:kern w:val="28"/>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78061">
      <w:bodyDiv w:val="1"/>
      <w:marLeft w:val="0"/>
      <w:marRight w:val="0"/>
      <w:marTop w:val="0"/>
      <w:marBottom w:val="0"/>
      <w:divBdr>
        <w:top w:val="none" w:sz="0" w:space="0" w:color="auto"/>
        <w:left w:val="none" w:sz="0" w:space="0" w:color="auto"/>
        <w:bottom w:val="none" w:sz="0" w:space="0" w:color="auto"/>
        <w:right w:val="none" w:sz="0" w:space="0" w:color="auto"/>
      </w:divBdr>
    </w:div>
    <w:div w:id="65152908">
      <w:bodyDiv w:val="1"/>
      <w:marLeft w:val="0"/>
      <w:marRight w:val="0"/>
      <w:marTop w:val="0"/>
      <w:marBottom w:val="0"/>
      <w:divBdr>
        <w:top w:val="none" w:sz="0" w:space="0" w:color="auto"/>
        <w:left w:val="none" w:sz="0" w:space="0" w:color="auto"/>
        <w:bottom w:val="none" w:sz="0" w:space="0" w:color="auto"/>
        <w:right w:val="none" w:sz="0" w:space="0" w:color="auto"/>
      </w:divBdr>
      <w:divsChild>
        <w:div w:id="1661927631">
          <w:marLeft w:val="0"/>
          <w:marRight w:val="0"/>
          <w:marTop w:val="0"/>
          <w:marBottom w:val="0"/>
          <w:divBdr>
            <w:top w:val="none" w:sz="0" w:space="0" w:color="auto"/>
            <w:left w:val="none" w:sz="0" w:space="0" w:color="auto"/>
            <w:bottom w:val="none" w:sz="0" w:space="0" w:color="auto"/>
            <w:right w:val="none" w:sz="0" w:space="0" w:color="auto"/>
          </w:divBdr>
          <w:divsChild>
            <w:div w:id="974918950">
              <w:marLeft w:val="0"/>
              <w:marRight w:val="0"/>
              <w:marTop w:val="0"/>
              <w:marBottom w:val="0"/>
              <w:divBdr>
                <w:top w:val="none" w:sz="0" w:space="0" w:color="auto"/>
                <w:left w:val="none" w:sz="0" w:space="0" w:color="auto"/>
                <w:bottom w:val="none" w:sz="0" w:space="0" w:color="auto"/>
                <w:right w:val="none" w:sz="0" w:space="0" w:color="auto"/>
              </w:divBdr>
              <w:divsChild>
                <w:div w:id="62220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23332">
      <w:bodyDiv w:val="1"/>
      <w:marLeft w:val="0"/>
      <w:marRight w:val="0"/>
      <w:marTop w:val="0"/>
      <w:marBottom w:val="0"/>
      <w:divBdr>
        <w:top w:val="none" w:sz="0" w:space="0" w:color="auto"/>
        <w:left w:val="none" w:sz="0" w:space="0" w:color="auto"/>
        <w:bottom w:val="none" w:sz="0" w:space="0" w:color="auto"/>
        <w:right w:val="none" w:sz="0" w:space="0" w:color="auto"/>
      </w:divBdr>
    </w:div>
    <w:div w:id="372386310">
      <w:bodyDiv w:val="1"/>
      <w:marLeft w:val="0"/>
      <w:marRight w:val="0"/>
      <w:marTop w:val="0"/>
      <w:marBottom w:val="0"/>
      <w:divBdr>
        <w:top w:val="none" w:sz="0" w:space="0" w:color="auto"/>
        <w:left w:val="none" w:sz="0" w:space="0" w:color="auto"/>
        <w:bottom w:val="none" w:sz="0" w:space="0" w:color="auto"/>
        <w:right w:val="none" w:sz="0" w:space="0" w:color="auto"/>
      </w:divBdr>
      <w:divsChild>
        <w:div w:id="991838183">
          <w:marLeft w:val="0"/>
          <w:marRight w:val="0"/>
          <w:marTop w:val="0"/>
          <w:marBottom w:val="0"/>
          <w:divBdr>
            <w:top w:val="none" w:sz="0" w:space="0" w:color="auto"/>
            <w:left w:val="none" w:sz="0" w:space="0" w:color="auto"/>
            <w:bottom w:val="none" w:sz="0" w:space="0" w:color="auto"/>
            <w:right w:val="none" w:sz="0" w:space="0" w:color="auto"/>
          </w:divBdr>
          <w:divsChild>
            <w:div w:id="1905918194">
              <w:marLeft w:val="0"/>
              <w:marRight w:val="0"/>
              <w:marTop w:val="100"/>
              <w:marBottom w:val="100"/>
              <w:divBdr>
                <w:top w:val="single" w:sz="2" w:space="0" w:color="E3E3E3"/>
                <w:left w:val="single" w:sz="2" w:space="0" w:color="E3E3E3"/>
                <w:bottom w:val="single" w:sz="2" w:space="0" w:color="E3E3E3"/>
                <w:right w:val="single" w:sz="2" w:space="0" w:color="E3E3E3"/>
              </w:divBdr>
              <w:divsChild>
                <w:div w:id="719403011">
                  <w:marLeft w:val="0"/>
                  <w:marRight w:val="0"/>
                  <w:marTop w:val="0"/>
                  <w:marBottom w:val="0"/>
                  <w:divBdr>
                    <w:top w:val="single" w:sz="2" w:space="0" w:color="E3E3E3"/>
                    <w:left w:val="single" w:sz="2" w:space="0" w:color="E3E3E3"/>
                    <w:bottom w:val="single" w:sz="2" w:space="0" w:color="E3E3E3"/>
                    <w:right w:val="single" w:sz="2" w:space="0" w:color="E3E3E3"/>
                  </w:divBdr>
                  <w:divsChild>
                    <w:div w:id="1091969581">
                      <w:marLeft w:val="0"/>
                      <w:marRight w:val="0"/>
                      <w:marTop w:val="0"/>
                      <w:marBottom w:val="0"/>
                      <w:divBdr>
                        <w:top w:val="single" w:sz="2" w:space="0" w:color="E3E3E3"/>
                        <w:left w:val="single" w:sz="2" w:space="0" w:color="E3E3E3"/>
                        <w:bottom w:val="single" w:sz="2" w:space="0" w:color="E3E3E3"/>
                        <w:right w:val="single" w:sz="2" w:space="0" w:color="E3E3E3"/>
                      </w:divBdr>
                      <w:divsChild>
                        <w:div w:id="1750955872">
                          <w:marLeft w:val="0"/>
                          <w:marRight w:val="0"/>
                          <w:marTop w:val="0"/>
                          <w:marBottom w:val="0"/>
                          <w:divBdr>
                            <w:top w:val="none" w:sz="0" w:space="0" w:color="auto"/>
                            <w:left w:val="none" w:sz="0" w:space="0" w:color="auto"/>
                            <w:bottom w:val="none" w:sz="0" w:space="0" w:color="auto"/>
                            <w:right w:val="none" w:sz="0" w:space="0" w:color="auto"/>
                          </w:divBdr>
                          <w:divsChild>
                            <w:div w:id="1431774607">
                              <w:marLeft w:val="0"/>
                              <w:marRight w:val="0"/>
                              <w:marTop w:val="0"/>
                              <w:marBottom w:val="0"/>
                              <w:divBdr>
                                <w:top w:val="none" w:sz="0" w:space="0" w:color="auto"/>
                                <w:left w:val="none" w:sz="0" w:space="0" w:color="auto"/>
                                <w:bottom w:val="none" w:sz="0" w:space="0" w:color="auto"/>
                                <w:right w:val="none" w:sz="0" w:space="0" w:color="auto"/>
                              </w:divBdr>
                              <w:divsChild>
                                <w:div w:id="1551385740">
                                  <w:marLeft w:val="0"/>
                                  <w:marRight w:val="0"/>
                                  <w:marTop w:val="0"/>
                                  <w:marBottom w:val="0"/>
                                  <w:divBdr>
                                    <w:top w:val="none" w:sz="0" w:space="0" w:color="auto"/>
                                    <w:left w:val="none" w:sz="0" w:space="0" w:color="auto"/>
                                    <w:bottom w:val="none" w:sz="0" w:space="0" w:color="auto"/>
                                    <w:right w:val="none" w:sz="0" w:space="0" w:color="auto"/>
                                  </w:divBdr>
                                  <w:divsChild>
                                    <w:div w:id="1497109207">
                                      <w:marLeft w:val="0"/>
                                      <w:marRight w:val="0"/>
                                      <w:marTop w:val="0"/>
                                      <w:marBottom w:val="0"/>
                                      <w:divBdr>
                                        <w:top w:val="none" w:sz="0" w:space="0" w:color="auto"/>
                                        <w:left w:val="none" w:sz="0" w:space="0" w:color="auto"/>
                                        <w:bottom w:val="none" w:sz="0" w:space="0" w:color="auto"/>
                                        <w:right w:val="none" w:sz="0" w:space="0" w:color="auto"/>
                                      </w:divBdr>
                                      <w:divsChild>
                                        <w:div w:id="1249658367">
                                          <w:marLeft w:val="0"/>
                                          <w:marRight w:val="0"/>
                                          <w:marTop w:val="0"/>
                                          <w:marBottom w:val="0"/>
                                          <w:divBdr>
                                            <w:top w:val="none" w:sz="0" w:space="0" w:color="auto"/>
                                            <w:left w:val="none" w:sz="0" w:space="0" w:color="auto"/>
                                            <w:bottom w:val="none" w:sz="0" w:space="0" w:color="auto"/>
                                            <w:right w:val="none" w:sz="0" w:space="0" w:color="auto"/>
                                          </w:divBdr>
                                          <w:divsChild>
                                            <w:div w:id="90094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122762">
          <w:marLeft w:val="0"/>
          <w:marRight w:val="0"/>
          <w:marTop w:val="0"/>
          <w:marBottom w:val="0"/>
          <w:divBdr>
            <w:top w:val="single" w:sz="2" w:space="0" w:color="E3E3E3"/>
            <w:left w:val="single" w:sz="2" w:space="0" w:color="E3E3E3"/>
            <w:bottom w:val="single" w:sz="2" w:space="0" w:color="E3E3E3"/>
            <w:right w:val="single" w:sz="2" w:space="0" w:color="E3E3E3"/>
          </w:divBdr>
          <w:divsChild>
            <w:div w:id="1302535955">
              <w:marLeft w:val="0"/>
              <w:marRight w:val="0"/>
              <w:marTop w:val="0"/>
              <w:marBottom w:val="0"/>
              <w:divBdr>
                <w:top w:val="single" w:sz="2" w:space="0" w:color="E3E3E3"/>
                <w:left w:val="single" w:sz="2" w:space="0" w:color="E3E3E3"/>
                <w:bottom w:val="single" w:sz="2" w:space="0" w:color="E3E3E3"/>
                <w:right w:val="single" w:sz="2" w:space="0" w:color="E3E3E3"/>
              </w:divBdr>
              <w:divsChild>
                <w:div w:id="41175617">
                  <w:marLeft w:val="0"/>
                  <w:marRight w:val="0"/>
                  <w:marTop w:val="0"/>
                  <w:marBottom w:val="0"/>
                  <w:divBdr>
                    <w:top w:val="single" w:sz="2" w:space="0" w:color="E3E3E3"/>
                    <w:left w:val="single" w:sz="2" w:space="0" w:color="E3E3E3"/>
                    <w:bottom w:val="single" w:sz="2" w:space="0" w:color="E3E3E3"/>
                    <w:right w:val="single" w:sz="2" w:space="0" w:color="E3E3E3"/>
                  </w:divBdr>
                  <w:divsChild>
                    <w:div w:id="1158426998">
                      <w:marLeft w:val="0"/>
                      <w:marRight w:val="0"/>
                      <w:marTop w:val="0"/>
                      <w:marBottom w:val="0"/>
                      <w:divBdr>
                        <w:top w:val="single" w:sz="2" w:space="0" w:color="E3E3E3"/>
                        <w:left w:val="single" w:sz="2" w:space="0" w:color="E3E3E3"/>
                        <w:bottom w:val="single" w:sz="2" w:space="0" w:color="E3E3E3"/>
                        <w:right w:val="single" w:sz="2" w:space="0" w:color="E3E3E3"/>
                      </w:divBdr>
                      <w:divsChild>
                        <w:div w:id="137839973">
                          <w:marLeft w:val="0"/>
                          <w:marRight w:val="0"/>
                          <w:marTop w:val="0"/>
                          <w:marBottom w:val="0"/>
                          <w:divBdr>
                            <w:top w:val="single" w:sz="2" w:space="0" w:color="E3E3E3"/>
                            <w:left w:val="single" w:sz="2" w:space="0" w:color="E3E3E3"/>
                            <w:bottom w:val="single" w:sz="2" w:space="0" w:color="E3E3E3"/>
                            <w:right w:val="single" w:sz="2" w:space="0" w:color="E3E3E3"/>
                          </w:divBdr>
                          <w:divsChild>
                            <w:div w:id="1819805847">
                              <w:marLeft w:val="0"/>
                              <w:marRight w:val="0"/>
                              <w:marTop w:val="0"/>
                              <w:marBottom w:val="0"/>
                              <w:divBdr>
                                <w:top w:val="single" w:sz="2" w:space="0" w:color="E3E3E3"/>
                                <w:left w:val="single" w:sz="2" w:space="0" w:color="E3E3E3"/>
                                <w:bottom w:val="single" w:sz="2" w:space="0" w:color="E3E3E3"/>
                                <w:right w:val="single" w:sz="2" w:space="0" w:color="E3E3E3"/>
                              </w:divBdr>
                              <w:divsChild>
                                <w:div w:id="1551920542">
                                  <w:marLeft w:val="0"/>
                                  <w:marRight w:val="0"/>
                                  <w:marTop w:val="100"/>
                                  <w:marBottom w:val="100"/>
                                  <w:divBdr>
                                    <w:top w:val="single" w:sz="2" w:space="0" w:color="E3E3E3"/>
                                    <w:left w:val="single" w:sz="2" w:space="0" w:color="E3E3E3"/>
                                    <w:bottom w:val="single" w:sz="2" w:space="0" w:color="E3E3E3"/>
                                    <w:right w:val="single" w:sz="2" w:space="0" w:color="E3E3E3"/>
                                  </w:divBdr>
                                  <w:divsChild>
                                    <w:div w:id="666401973">
                                      <w:marLeft w:val="0"/>
                                      <w:marRight w:val="0"/>
                                      <w:marTop w:val="0"/>
                                      <w:marBottom w:val="0"/>
                                      <w:divBdr>
                                        <w:top w:val="single" w:sz="2" w:space="0" w:color="E3E3E3"/>
                                        <w:left w:val="single" w:sz="2" w:space="0" w:color="E3E3E3"/>
                                        <w:bottom w:val="single" w:sz="2" w:space="0" w:color="E3E3E3"/>
                                        <w:right w:val="single" w:sz="2" w:space="0" w:color="E3E3E3"/>
                                      </w:divBdr>
                                      <w:divsChild>
                                        <w:div w:id="964504723">
                                          <w:marLeft w:val="0"/>
                                          <w:marRight w:val="0"/>
                                          <w:marTop w:val="0"/>
                                          <w:marBottom w:val="0"/>
                                          <w:divBdr>
                                            <w:top w:val="single" w:sz="2" w:space="0" w:color="E3E3E3"/>
                                            <w:left w:val="single" w:sz="2" w:space="0" w:color="E3E3E3"/>
                                            <w:bottom w:val="single" w:sz="2" w:space="0" w:color="E3E3E3"/>
                                            <w:right w:val="single" w:sz="2" w:space="0" w:color="E3E3E3"/>
                                          </w:divBdr>
                                          <w:divsChild>
                                            <w:div w:id="1409382426">
                                              <w:marLeft w:val="0"/>
                                              <w:marRight w:val="0"/>
                                              <w:marTop w:val="0"/>
                                              <w:marBottom w:val="0"/>
                                              <w:divBdr>
                                                <w:top w:val="single" w:sz="2" w:space="0" w:color="E3E3E3"/>
                                                <w:left w:val="single" w:sz="2" w:space="0" w:color="E3E3E3"/>
                                                <w:bottom w:val="single" w:sz="2" w:space="0" w:color="E3E3E3"/>
                                                <w:right w:val="single" w:sz="2" w:space="0" w:color="E3E3E3"/>
                                              </w:divBdr>
                                              <w:divsChild>
                                                <w:div w:id="431167041">
                                                  <w:marLeft w:val="0"/>
                                                  <w:marRight w:val="0"/>
                                                  <w:marTop w:val="0"/>
                                                  <w:marBottom w:val="0"/>
                                                  <w:divBdr>
                                                    <w:top w:val="single" w:sz="2" w:space="0" w:color="E3E3E3"/>
                                                    <w:left w:val="single" w:sz="2" w:space="0" w:color="E3E3E3"/>
                                                    <w:bottom w:val="single" w:sz="2" w:space="0" w:color="E3E3E3"/>
                                                    <w:right w:val="single" w:sz="2" w:space="0" w:color="E3E3E3"/>
                                                  </w:divBdr>
                                                  <w:divsChild>
                                                    <w:div w:id="859007464">
                                                      <w:marLeft w:val="0"/>
                                                      <w:marRight w:val="0"/>
                                                      <w:marTop w:val="0"/>
                                                      <w:marBottom w:val="0"/>
                                                      <w:divBdr>
                                                        <w:top w:val="single" w:sz="2" w:space="0" w:color="E3E3E3"/>
                                                        <w:left w:val="single" w:sz="2" w:space="0" w:color="E3E3E3"/>
                                                        <w:bottom w:val="single" w:sz="2" w:space="0" w:color="E3E3E3"/>
                                                        <w:right w:val="single" w:sz="2" w:space="0" w:color="E3E3E3"/>
                                                      </w:divBdr>
                                                      <w:divsChild>
                                                        <w:div w:id="1953396535">
                                                          <w:marLeft w:val="0"/>
                                                          <w:marRight w:val="0"/>
                                                          <w:marTop w:val="0"/>
                                                          <w:marBottom w:val="0"/>
                                                          <w:divBdr>
                                                            <w:top w:val="single" w:sz="2" w:space="2" w:color="E3E3E3"/>
                                                            <w:left w:val="single" w:sz="2" w:space="0" w:color="E3E3E3"/>
                                                            <w:bottom w:val="single" w:sz="2" w:space="0" w:color="E3E3E3"/>
                                                            <w:right w:val="single" w:sz="2" w:space="0" w:color="E3E3E3"/>
                                                          </w:divBdr>
                                                          <w:divsChild>
                                                            <w:div w:id="155820678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sChild>
    </w:div>
    <w:div w:id="447286193">
      <w:bodyDiv w:val="1"/>
      <w:marLeft w:val="0"/>
      <w:marRight w:val="0"/>
      <w:marTop w:val="0"/>
      <w:marBottom w:val="0"/>
      <w:divBdr>
        <w:top w:val="none" w:sz="0" w:space="0" w:color="auto"/>
        <w:left w:val="none" w:sz="0" w:space="0" w:color="auto"/>
        <w:bottom w:val="none" w:sz="0" w:space="0" w:color="auto"/>
        <w:right w:val="none" w:sz="0" w:space="0" w:color="auto"/>
      </w:divBdr>
    </w:div>
    <w:div w:id="742720593">
      <w:bodyDiv w:val="1"/>
      <w:marLeft w:val="0"/>
      <w:marRight w:val="0"/>
      <w:marTop w:val="0"/>
      <w:marBottom w:val="0"/>
      <w:divBdr>
        <w:top w:val="none" w:sz="0" w:space="0" w:color="auto"/>
        <w:left w:val="none" w:sz="0" w:space="0" w:color="auto"/>
        <w:bottom w:val="none" w:sz="0" w:space="0" w:color="auto"/>
        <w:right w:val="none" w:sz="0" w:space="0" w:color="auto"/>
      </w:divBdr>
    </w:div>
    <w:div w:id="850678033">
      <w:bodyDiv w:val="1"/>
      <w:marLeft w:val="0"/>
      <w:marRight w:val="0"/>
      <w:marTop w:val="0"/>
      <w:marBottom w:val="0"/>
      <w:divBdr>
        <w:top w:val="none" w:sz="0" w:space="0" w:color="auto"/>
        <w:left w:val="none" w:sz="0" w:space="0" w:color="auto"/>
        <w:bottom w:val="none" w:sz="0" w:space="0" w:color="auto"/>
        <w:right w:val="none" w:sz="0" w:space="0" w:color="auto"/>
      </w:divBdr>
    </w:div>
    <w:div w:id="948851486">
      <w:bodyDiv w:val="1"/>
      <w:marLeft w:val="0"/>
      <w:marRight w:val="0"/>
      <w:marTop w:val="0"/>
      <w:marBottom w:val="0"/>
      <w:divBdr>
        <w:top w:val="none" w:sz="0" w:space="0" w:color="auto"/>
        <w:left w:val="none" w:sz="0" w:space="0" w:color="auto"/>
        <w:bottom w:val="none" w:sz="0" w:space="0" w:color="auto"/>
        <w:right w:val="none" w:sz="0" w:space="0" w:color="auto"/>
      </w:divBdr>
    </w:div>
    <w:div w:id="1231187393">
      <w:bodyDiv w:val="1"/>
      <w:marLeft w:val="0"/>
      <w:marRight w:val="0"/>
      <w:marTop w:val="0"/>
      <w:marBottom w:val="0"/>
      <w:divBdr>
        <w:top w:val="none" w:sz="0" w:space="0" w:color="auto"/>
        <w:left w:val="none" w:sz="0" w:space="0" w:color="auto"/>
        <w:bottom w:val="none" w:sz="0" w:space="0" w:color="auto"/>
        <w:right w:val="none" w:sz="0" w:space="0" w:color="auto"/>
      </w:divBdr>
      <w:divsChild>
        <w:div w:id="21169730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418517">
              <w:marLeft w:val="0"/>
              <w:marRight w:val="0"/>
              <w:marTop w:val="0"/>
              <w:marBottom w:val="0"/>
              <w:divBdr>
                <w:top w:val="none" w:sz="0" w:space="0" w:color="auto"/>
                <w:left w:val="none" w:sz="0" w:space="0" w:color="auto"/>
                <w:bottom w:val="none" w:sz="0" w:space="0" w:color="auto"/>
                <w:right w:val="none" w:sz="0" w:space="0" w:color="auto"/>
              </w:divBdr>
              <w:divsChild>
                <w:div w:id="175772336">
                  <w:marLeft w:val="0"/>
                  <w:marRight w:val="0"/>
                  <w:marTop w:val="0"/>
                  <w:marBottom w:val="0"/>
                  <w:divBdr>
                    <w:top w:val="none" w:sz="0" w:space="0" w:color="auto"/>
                    <w:left w:val="none" w:sz="0" w:space="0" w:color="auto"/>
                    <w:bottom w:val="none" w:sz="0" w:space="0" w:color="auto"/>
                    <w:right w:val="none" w:sz="0" w:space="0" w:color="auto"/>
                  </w:divBdr>
                  <w:divsChild>
                    <w:div w:id="91903409">
                      <w:marLeft w:val="0"/>
                      <w:marRight w:val="0"/>
                      <w:marTop w:val="0"/>
                      <w:marBottom w:val="0"/>
                      <w:divBdr>
                        <w:top w:val="none" w:sz="0" w:space="0" w:color="auto"/>
                        <w:left w:val="none" w:sz="0" w:space="0" w:color="auto"/>
                        <w:bottom w:val="none" w:sz="0" w:space="0" w:color="auto"/>
                        <w:right w:val="none" w:sz="0" w:space="0" w:color="auto"/>
                      </w:divBdr>
                      <w:divsChild>
                        <w:div w:id="349307477">
                          <w:blockQuote w:val="1"/>
                          <w:marLeft w:val="96"/>
                          <w:marRight w:val="0"/>
                          <w:marTop w:val="0"/>
                          <w:marBottom w:val="0"/>
                          <w:divBdr>
                            <w:top w:val="none" w:sz="0" w:space="0" w:color="auto"/>
                            <w:left w:val="single" w:sz="6" w:space="6" w:color="CCCCCC"/>
                            <w:bottom w:val="none" w:sz="0" w:space="0" w:color="auto"/>
                            <w:right w:val="none" w:sz="0" w:space="0" w:color="auto"/>
                          </w:divBdr>
                          <w:divsChild>
                            <w:div w:id="690840997">
                              <w:marLeft w:val="0"/>
                              <w:marRight w:val="0"/>
                              <w:marTop w:val="0"/>
                              <w:marBottom w:val="0"/>
                              <w:divBdr>
                                <w:top w:val="none" w:sz="0" w:space="0" w:color="auto"/>
                                <w:left w:val="none" w:sz="0" w:space="0" w:color="auto"/>
                                <w:bottom w:val="none" w:sz="0" w:space="0" w:color="auto"/>
                                <w:right w:val="none" w:sz="0" w:space="0" w:color="auto"/>
                              </w:divBdr>
                              <w:divsChild>
                                <w:div w:id="229121804">
                                  <w:marLeft w:val="0"/>
                                  <w:marRight w:val="0"/>
                                  <w:marTop w:val="0"/>
                                  <w:marBottom w:val="0"/>
                                  <w:divBdr>
                                    <w:top w:val="none" w:sz="0" w:space="0" w:color="auto"/>
                                    <w:left w:val="none" w:sz="0" w:space="0" w:color="auto"/>
                                    <w:bottom w:val="none" w:sz="0" w:space="0" w:color="auto"/>
                                    <w:right w:val="none" w:sz="0" w:space="0" w:color="auto"/>
                                  </w:divBdr>
                                  <w:divsChild>
                                    <w:div w:id="708576033">
                                      <w:marLeft w:val="0"/>
                                      <w:marRight w:val="0"/>
                                      <w:marTop w:val="0"/>
                                      <w:marBottom w:val="0"/>
                                      <w:divBdr>
                                        <w:top w:val="none" w:sz="0" w:space="0" w:color="auto"/>
                                        <w:left w:val="none" w:sz="0" w:space="0" w:color="auto"/>
                                        <w:bottom w:val="none" w:sz="0" w:space="0" w:color="auto"/>
                                        <w:right w:val="none" w:sz="0" w:space="0" w:color="auto"/>
                                      </w:divBdr>
                                      <w:divsChild>
                                        <w:div w:id="143296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3780554">
      <w:bodyDiv w:val="1"/>
      <w:marLeft w:val="0"/>
      <w:marRight w:val="0"/>
      <w:marTop w:val="0"/>
      <w:marBottom w:val="0"/>
      <w:divBdr>
        <w:top w:val="none" w:sz="0" w:space="0" w:color="auto"/>
        <w:left w:val="none" w:sz="0" w:space="0" w:color="auto"/>
        <w:bottom w:val="none" w:sz="0" w:space="0" w:color="auto"/>
        <w:right w:val="none" w:sz="0" w:space="0" w:color="auto"/>
      </w:divBdr>
      <w:divsChild>
        <w:div w:id="1890847043">
          <w:marLeft w:val="0"/>
          <w:marRight w:val="0"/>
          <w:marTop w:val="0"/>
          <w:marBottom w:val="0"/>
          <w:divBdr>
            <w:top w:val="none" w:sz="0" w:space="0" w:color="auto"/>
            <w:left w:val="none" w:sz="0" w:space="0" w:color="auto"/>
            <w:bottom w:val="none" w:sz="0" w:space="0" w:color="auto"/>
            <w:right w:val="none" w:sz="0" w:space="0" w:color="auto"/>
          </w:divBdr>
          <w:divsChild>
            <w:div w:id="1511333429">
              <w:marLeft w:val="0"/>
              <w:marRight w:val="0"/>
              <w:marTop w:val="0"/>
              <w:marBottom w:val="0"/>
              <w:divBdr>
                <w:top w:val="none" w:sz="0" w:space="0" w:color="auto"/>
                <w:left w:val="none" w:sz="0" w:space="0" w:color="auto"/>
                <w:bottom w:val="none" w:sz="0" w:space="0" w:color="auto"/>
                <w:right w:val="none" w:sz="0" w:space="0" w:color="auto"/>
              </w:divBdr>
              <w:divsChild>
                <w:div w:id="3107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8975935">
      <w:bodyDiv w:val="1"/>
      <w:marLeft w:val="0"/>
      <w:marRight w:val="0"/>
      <w:marTop w:val="0"/>
      <w:marBottom w:val="0"/>
      <w:divBdr>
        <w:top w:val="none" w:sz="0" w:space="0" w:color="auto"/>
        <w:left w:val="none" w:sz="0" w:space="0" w:color="auto"/>
        <w:bottom w:val="none" w:sz="0" w:space="0" w:color="auto"/>
        <w:right w:val="none" w:sz="0" w:space="0" w:color="auto"/>
      </w:divBdr>
    </w:div>
    <w:div w:id="1569195544">
      <w:bodyDiv w:val="1"/>
      <w:marLeft w:val="0"/>
      <w:marRight w:val="0"/>
      <w:marTop w:val="0"/>
      <w:marBottom w:val="0"/>
      <w:divBdr>
        <w:top w:val="none" w:sz="0" w:space="0" w:color="auto"/>
        <w:left w:val="none" w:sz="0" w:space="0" w:color="auto"/>
        <w:bottom w:val="none" w:sz="0" w:space="0" w:color="auto"/>
        <w:right w:val="none" w:sz="0" w:space="0" w:color="auto"/>
      </w:divBdr>
      <w:divsChild>
        <w:div w:id="696005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5332046">
              <w:marLeft w:val="0"/>
              <w:marRight w:val="0"/>
              <w:marTop w:val="0"/>
              <w:marBottom w:val="0"/>
              <w:divBdr>
                <w:top w:val="none" w:sz="0" w:space="0" w:color="auto"/>
                <w:left w:val="none" w:sz="0" w:space="0" w:color="auto"/>
                <w:bottom w:val="none" w:sz="0" w:space="0" w:color="auto"/>
                <w:right w:val="none" w:sz="0" w:space="0" w:color="auto"/>
              </w:divBdr>
              <w:divsChild>
                <w:div w:id="1457792411">
                  <w:marLeft w:val="0"/>
                  <w:marRight w:val="0"/>
                  <w:marTop w:val="0"/>
                  <w:marBottom w:val="0"/>
                  <w:divBdr>
                    <w:top w:val="none" w:sz="0" w:space="0" w:color="auto"/>
                    <w:left w:val="none" w:sz="0" w:space="0" w:color="auto"/>
                    <w:bottom w:val="none" w:sz="0" w:space="0" w:color="auto"/>
                    <w:right w:val="none" w:sz="0" w:space="0" w:color="auto"/>
                  </w:divBdr>
                  <w:divsChild>
                    <w:div w:id="1929775424">
                      <w:marLeft w:val="0"/>
                      <w:marRight w:val="0"/>
                      <w:marTop w:val="0"/>
                      <w:marBottom w:val="0"/>
                      <w:divBdr>
                        <w:top w:val="none" w:sz="0" w:space="0" w:color="auto"/>
                        <w:left w:val="none" w:sz="0" w:space="0" w:color="auto"/>
                        <w:bottom w:val="none" w:sz="0" w:space="0" w:color="auto"/>
                        <w:right w:val="none" w:sz="0" w:space="0" w:color="auto"/>
                      </w:divBdr>
                      <w:divsChild>
                        <w:div w:id="127173823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925020562">
                              <w:marLeft w:val="0"/>
                              <w:marRight w:val="0"/>
                              <w:marTop w:val="0"/>
                              <w:marBottom w:val="0"/>
                              <w:divBdr>
                                <w:top w:val="none" w:sz="0" w:space="0" w:color="auto"/>
                                <w:left w:val="none" w:sz="0" w:space="0" w:color="auto"/>
                                <w:bottom w:val="none" w:sz="0" w:space="0" w:color="auto"/>
                                <w:right w:val="none" w:sz="0" w:space="0" w:color="auto"/>
                              </w:divBdr>
                              <w:divsChild>
                                <w:div w:id="80400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1749728">
      <w:bodyDiv w:val="1"/>
      <w:marLeft w:val="0"/>
      <w:marRight w:val="0"/>
      <w:marTop w:val="0"/>
      <w:marBottom w:val="0"/>
      <w:divBdr>
        <w:top w:val="none" w:sz="0" w:space="0" w:color="auto"/>
        <w:left w:val="none" w:sz="0" w:space="0" w:color="auto"/>
        <w:bottom w:val="none" w:sz="0" w:space="0" w:color="auto"/>
        <w:right w:val="none" w:sz="0" w:space="0" w:color="auto"/>
      </w:divBdr>
    </w:div>
    <w:div w:id="1928801600">
      <w:bodyDiv w:val="1"/>
      <w:marLeft w:val="0"/>
      <w:marRight w:val="0"/>
      <w:marTop w:val="0"/>
      <w:marBottom w:val="0"/>
      <w:divBdr>
        <w:top w:val="none" w:sz="0" w:space="0" w:color="auto"/>
        <w:left w:val="none" w:sz="0" w:space="0" w:color="auto"/>
        <w:bottom w:val="none" w:sz="0" w:space="0" w:color="auto"/>
        <w:right w:val="none" w:sz="0" w:space="0" w:color="auto"/>
      </w:divBdr>
    </w:div>
    <w:div w:id="2032803494">
      <w:bodyDiv w:val="1"/>
      <w:marLeft w:val="0"/>
      <w:marRight w:val="0"/>
      <w:marTop w:val="0"/>
      <w:marBottom w:val="0"/>
      <w:divBdr>
        <w:top w:val="none" w:sz="0" w:space="0" w:color="auto"/>
        <w:left w:val="none" w:sz="0" w:space="0" w:color="auto"/>
        <w:bottom w:val="none" w:sz="0" w:space="0" w:color="auto"/>
        <w:right w:val="none" w:sz="0" w:space="0" w:color="auto"/>
      </w:divBdr>
    </w:div>
    <w:div w:id="2049138069">
      <w:bodyDiv w:val="1"/>
      <w:marLeft w:val="0"/>
      <w:marRight w:val="0"/>
      <w:marTop w:val="0"/>
      <w:marBottom w:val="0"/>
      <w:divBdr>
        <w:top w:val="none" w:sz="0" w:space="0" w:color="auto"/>
        <w:left w:val="none" w:sz="0" w:space="0" w:color="auto"/>
        <w:bottom w:val="none" w:sz="0" w:space="0" w:color="auto"/>
        <w:right w:val="none" w:sz="0" w:space="0" w:color="auto"/>
      </w:divBdr>
    </w:div>
    <w:div w:id="2072652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my.asprs.org/common/uploaded%20files/public/detailed%20formatting%20instructions.pdf"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0.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ovk3igAzhESNbNe8yh+DWI7/jA==">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05E3954399C4945A109FDD40AE3CDA6" ma:contentTypeVersion="8" ma:contentTypeDescription="Create a new document." ma:contentTypeScope="" ma:versionID="59467a49a52d25d9f19fc658182ca89b">
  <xsd:schema xmlns:xsd="http://www.w3.org/2001/XMLSchema" xmlns:xs="http://www.w3.org/2001/XMLSchema" xmlns:p="http://schemas.microsoft.com/office/2006/metadata/properties" xmlns:ns2="7f158b4d-e3c3-400c-976a-a4a49d27a87f" targetNamespace="http://schemas.microsoft.com/office/2006/metadata/properties" ma:root="true" ma:fieldsID="a08bbbfcc1e170cebc0adc055b03de68" ns2:_="">
    <xsd:import namespace="7f158b4d-e3c3-400c-976a-a4a49d27a87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158b4d-e3c3-400c-976a-a4a49d27a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FDB3116-7FC6-4074-8BFD-613BFCEE0C0E}">
  <ds:schemaRefs>
    <ds:schemaRef ds:uri="http://schemas.openxmlformats.org/officeDocument/2006/bibliography"/>
  </ds:schemaRefs>
</ds:datastoreItem>
</file>

<file path=customXml/itemProps3.xml><?xml version="1.0" encoding="utf-8"?>
<ds:datastoreItem xmlns:ds="http://schemas.openxmlformats.org/officeDocument/2006/customXml" ds:itemID="{4F2E383E-A110-42ED-88FF-FC6B85C30CEB}">
  <ds:schemaRefs>
    <ds:schemaRef ds:uri="http://schemas.microsoft.com/sharepoint/v3/contenttype/forms"/>
  </ds:schemaRefs>
</ds:datastoreItem>
</file>

<file path=customXml/itemProps4.xml><?xml version="1.0" encoding="utf-8"?>
<ds:datastoreItem xmlns:ds="http://schemas.openxmlformats.org/officeDocument/2006/customXml" ds:itemID="{DA6FA38A-BDB4-4578-9D32-38ADF1290A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1BB5BC6-5F5F-47FF-A54D-A0F95F6A6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158b4d-e3c3-400c-976a-a4a49d27a8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549</Words>
  <Characters>7283</Characters>
  <Application>Microsoft Office Word</Application>
  <DocSecurity>0</DocSecurity>
  <Lines>60</Lines>
  <Paragraphs>15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McKerahan</dc:creator>
  <cp:keywords/>
  <cp:lastModifiedBy>Jacob Tung</cp:lastModifiedBy>
  <cp:revision>49</cp:revision>
  <cp:lastPrinted>2023-10-11T04:43:00Z</cp:lastPrinted>
  <dcterms:created xsi:type="dcterms:W3CDTF">2025-04-08T17:53:00Z</dcterms:created>
  <dcterms:modified xsi:type="dcterms:W3CDTF">2025-11-24T21:54:00Z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zotero-version="7.0.29"&gt;&lt;session id="tjSEowGu"/&gt;&lt;style id="http://www.zotero.org/styles/photogrammetric-engineering-and-remote-sensing" hasBibliography="1" bibliographyStyleHasBeenSet="1"/&gt;&lt;prefs&gt;&lt;pref name="fieldType" value="Field"</vt:lpwstr>
  </property>
  <property fmtid="{D5CDD505-2E9C-101B-9397-08002B2CF9AE}" pid="3" name="ZOTERO_PREF_2">
    <vt:lpwstr>/&gt;&lt;pref name="automaticJournalAbbreviations" value="true"/&gt;&lt;/prefs&gt;&lt;/data&gt;</vt:lpwstr>
  </property>
  <property fmtid="{D5CDD505-2E9C-101B-9397-08002B2CF9AE}" pid="4" name="ContentTypeId">
    <vt:lpwstr>0x010100D05E3954399C4945A109FDD40AE3CDA6</vt:lpwstr>
  </property>
  <property fmtid="{D5CDD505-2E9C-101B-9397-08002B2CF9AE}" pid="5" name="GrammarlyDocumentId">
    <vt:lpwstr>3334ab54ac21f2bbcb0f0fec2549a43ab81806f16686e82d0924b775d3e36e1c</vt:lpwstr>
  </property>
</Properties>
</file>